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6B7B1" w14:textId="0CB3BCC6" w:rsidR="001B5DAA" w:rsidRPr="00663969" w:rsidRDefault="001B5DAA" w:rsidP="009B5E4B">
      <w:pPr>
        <w:jc w:val="center"/>
        <w:rPr>
          <w:rFonts w:asciiTheme="minorEastAsia" w:hAnsiTheme="minorEastAsia"/>
          <w:color w:val="000000" w:themeColor="text1"/>
        </w:rPr>
      </w:pPr>
      <w:r w:rsidRPr="00663969">
        <w:rPr>
          <w:rFonts w:asciiTheme="minorEastAsia" w:hAnsiTheme="minorEastAsia"/>
          <w:color w:val="000000" w:themeColor="text1"/>
        </w:rPr>
        <w:t>一般社団法人日本</w:t>
      </w:r>
      <w:r w:rsidRPr="00663969">
        <w:rPr>
          <w:rFonts w:asciiTheme="minorEastAsia" w:hAnsiTheme="minorEastAsia" w:hint="eastAsia"/>
          <w:color w:val="000000" w:themeColor="text1"/>
        </w:rPr>
        <w:t>ペインリハビリテーション</w:t>
      </w:r>
      <w:r w:rsidRPr="00663969">
        <w:rPr>
          <w:rFonts w:asciiTheme="minorEastAsia" w:hAnsiTheme="minorEastAsia"/>
          <w:color w:val="000000" w:themeColor="text1"/>
        </w:rPr>
        <w:t>学会</w:t>
      </w:r>
      <w:r w:rsidRPr="00663969">
        <w:rPr>
          <w:rFonts w:asciiTheme="minorEastAsia" w:hAnsiTheme="minorEastAsia"/>
          <w:color w:val="000000" w:themeColor="text1"/>
        </w:rPr>
        <w:br/>
        <w:t>202</w:t>
      </w:r>
      <w:r w:rsidR="00A04D84">
        <w:rPr>
          <w:rFonts w:asciiTheme="minorEastAsia" w:hAnsiTheme="minorEastAsia" w:hint="eastAsia"/>
          <w:color w:val="000000" w:themeColor="text1"/>
        </w:rPr>
        <w:t>5</w:t>
      </w:r>
      <w:r w:rsidRPr="00663969">
        <w:rPr>
          <w:rFonts w:asciiTheme="minorEastAsia" w:hAnsiTheme="minorEastAsia"/>
          <w:color w:val="000000" w:themeColor="text1"/>
        </w:rPr>
        <w:t>年度</w:t>
      </w:r>
      <w:r w:rsidR="00196BAC" w:rsidRPr="00663969">
        <w:rPr>
          <w:rFonts w:asciiTheme="minorEastAsia" w:hAnsiTheme="minorEastAsia" w:hint="eastAsia"/>
          <w:color w:val="000000" w:themeColor="text1"/>
        </w:rPr>
        <w:t xml:space="preserve"> </w:t>
      </w:r>
      <w:r w:rsidRPr="00663969">
        <w:rPr>
          <w:rFonts w:asciiTheme="minorEastAsia" w:hAnsiTheme="minorEastAsia"/>
          <w:color w:val="000000" w:themeColor="text1"/>
        </w:rPr>
        <w:t>日本</w:t>
      </w:r>
      <w:r w:rsidRPr="00663969">
        <w:rPr>
          <w:rFonts w:asciiTheme="minorEastAsia" w:hAnsiTheme="minorEastAsia" w:hint="eastAsia"/>
          <w:color w:val="000000" w:themeColor="text1"/>
        </w:rPr>
        <w:t>ペインリハビリテーション</w:t>
      </w:r>
      <w:r w:rsidRPr="00663969">
        <w:rPr>
          <w:rFonts w:asciiTheme="minorEastAsia" w:hAnsiTheme="minorEastAsia"/>
          <w:color w:val="000000" w:themeColor="text1"/>
        </w:rPr>
        <w:t>学会</w:t>
      </w:r>
      <w:r w:rsidR="00196BAC" w:rsidRPr="00663969">
        <w:rPr>
          <w:rFonts w:asciiTheme="minorEastAsia" w:hAnsiTheme="minorEastAsia" w:hint="eastAsia"/>
          <w:color w:val="000000" w:themeColor="text1"/>
        </w:rPr>
        <w:t xml:space="preserve"> </w:t>
      </w:r>
      <w:r w:rsidRPr="00663969">
        <w:rPr>
          <w:rFonts w:asciiTheme="minorEastAsia" w:hAnsiTheme="minorEastAsia"/>
          <w:color w:val="000000" w:themeColor="text1"/>
        </w:rPr>
        <w:t>研究助成事業</w:t>
      </w:r>
      <w:r w:rsidR="00196BAC" w:rsidRPr="00663969">
        <w:rPr>
          <w:rFonts w:asciiTheme="minorEastAsia" w:hAnsiTheme="minorEastAsia" w:hint="eastAsia"/>
          <w:color w:val="000000" w:themeColor="text1"/>
        </w:rPr>
        <w:t xml:space="preserve"> </w:t>
      </w:r>
      <w:r w:rsidRPr="00663969">
        <w:rPr>
          <w:rFonts w:asciiTheme="minorEastAsia" w:hAnsiTheme="minorEastAsia"/>
          <w:color w:val="000000" w:themeColor="text1"/>
        </w:rPr>
        <w:t>応募要綱</w:t>
      </w:r>
    </w:p>
    <w:p w14:paraId="73994DB8" w14:textId="77777777" w:rsidR="006A092C" w:rsidRPr="00663969" w:rsidRDefault="006A092C" w:rsidP="001B5DAA">
      <w:pPr>
        <w:rPr>
          <w:rFonts w:asciiTheme="minorEastAsia" w:hAnsiTheme="minorEastAsia"/>
          <w:color w:val="000000" w:themeColor="text1"/>
        </w:rPr>
      </w:pPr>
    </w:p>
    <w:p w14:paraId="72F2004D" w14:textId="5B478E4B" w:rsidR="001B5DAA" w:rsidRPr="00663969" w:rsidRDefault="001B5DAA" w:rsidP="006A092C">
      <w:pPr>
        <w:jc w:val="center"/>
        <w:rPr>
          <w:rFonts w:asciiTheme="minorEastAsia" w:hAnsiTheme="minorEastAsia"/>
          <w:color w:val="000000" w:themeColor="text1"/>
        </w:rPr>
      </w:pPr>
      <w:r w:rsidRPr="00663969">
        <w:rPr>
          <w:rFonts w:asciiTheme="minorEastAsia" w:hAnsiTheme="minorEastAsia"/>
          <w:color w:val="000000" w:themeColor="text1"/>
        </w:rPr>
        <w:t>I 趣旨</w:t>
      </w:r>
    </w:p>
    <w:p w14:paraId="490285AE" w14:textId="1CDCE43F" w:rsidR="001B5DAA" w:rsidRPr="00663969" w:rsidRDefault="006A092C" w:rsidP="001B5DAA">
      <w:pPr>
        <w:rPr>
          <w:rFonts w:asciiTheme="minorEastAsia" w:hAnsiTheme="minorEastAsia"/>
          <w:color w:val="000000" w:themeColor="text1"/>
        </w:rPr>
      </w:pPr>
      <w:r w:rsidRPr="00663969">
        <w:rPr>
          <w:rFonts w:asciiTheme="minorEastAsia" w:hAnsiTheme="minorEastAsia" w:hint="eastAsia"/>
          <w:color w:val="000000" w:themeColor="text1"/>
        </w:rPr>
        <w:t>1</w:t>
      </w:r>
      <w:r w:rsidRPr="00663969">
        <w:rPr>
          <w:rFonts w:asciiTheme="minorEastAsia" w:hAnsiTheme="minorEastAsia"/>
          <w:color w:val="000000" w:themeColor="text1"/>
        </w:rPr>
        <w:t xml:space="preserve">. </w:t>
      </w:r>
      <w:r w:rsidR="001B5DAA" w:rsidRPr="00663969">
        <w:rPr>
          <w:rFonts w:asciiTheme="minorEastAsia" w:hAnsiTheme="minorEastAsia"/>
          <w:color w:val="000000" w:themeColor="text1"/>
        </w:rPr>
        <w:t>本研究助成は、</w:t>
      </w:r>
      <w:r w:rsidR="001B5DAA" w:rsidRPr="00663969">
        <w:rPr>
          <w:rFonts w:asciiTheme="minorEastAsia" w:hAnsiTheme="minorEastAsia" w:hint="eastAsia"/>
          <w:color w:val="000000" w:themeColor="text1"/>
        </w:rPr>
        <w:t>痛みとそのリハビリテーションにおけ</w:t>
      </w:r>
      <w:r w:rsidR="001B5DAA" w:rsidRPr="00663969">
        <w:rPr>
          <w:rFonts w:asciiTheme="minorEastAsia" w:hAnsiTheme="minorEastAsia"/>
          <w:color w:val="000000" w:themeColor="text1"/>
        </w:rPr>
        <w:t>る研究を発展させることを目的として、本学会</w:t>
      </w:r>
      <w:r w:rsidR="001B5DAA" w:rsidRPr="00663969">
        <w:rPr>
          <w:rFonts w:asciiTheme="minorEastAsia" w:hAnsiTheme="minorEastAsia" w:hint="eastAsia"/>
          <w:color w:val="000000" w:themeColor="text1"/>
        </w:rPr>
        <w:t>が</w:t>
      </w:r>
      <w:r w:rsidR="001B5DAA" w:rsidRPr="00663969">
        <w:rPr>
          <w:rFonts w:asciiTheme="minorEastAsia" w:hAnsiTheme="minorEastAsia"/>
          <w:color w:val="000000" w:themeColor="text1"/>
        </w:rPr>
        <w:t>学会員の実施する研究を支援するための事業</w:t>
      </w:r>
      <w:r w:rsidR="001B5DAA" w:rsidRPr="00663969">
        <w:rPr>
          <w:rFonts w:asciiTheme="minorEastAsia" w:hAnsiTheme="minorEastAsia" w:hint="eastAsia"/>
          <w:color w:val="000000" w:themeColor="text1"/>
        </w:rPr>
        <w:t>で</w:t>
      </w:r>
      <w:r w:rsidR="001B5DAA" w:rsidRPr="00663969">
        <w:rPr>
          <w:rFonts w:asciiTheme="minorEastAsia" w:hAnsiTheme="minorEastAsia"/>
          <w:color w:val="000000" w:themeColor="text1"/>
        </w:rPr>
        <w:t xml:space="preserve">ある。 </w:t>
      </w:r>
    </w:p>
    <w:p w14:paraId="5A701D7F" w14:textId="77777777" w:rsidR="00A76246" w:rsidRPr="00663969" w:rsidRDefault="00A76246" w:rsidP="001B5DAA">
      <w:pPr>
        <w:rPr>
          <w:rFonts w:asciiTheme="minorEastAsia" w:hAnsiTheme="minorEastAsia"/>
          <w:color w:val="000000" w:themeColor="text1"/>
        </w:rPr>
      </w:pPr>
    </w:p>
    <w:p w14:paraId="00CF39DC" w14:textId="632AB639" w:rsidR="001B5DAA" w:rsidRPr="00663969" w:rsidRDefault="001B5DAA" w:rsidP="006A092C">
      <w:pPr>
        <w:jc w:val="center"/>
        <w:rPr>
          <w:rFonts w:asciiTheme="minorEastAsia" w:hAnsiTheme="minorEastAsia"/>
          <w:color w:val="000000" w:themeColor="text1"/>
        </w:rPr>
      </w:pPr>
      <w:r w:rsidRPr="00663969">
        <w:rPr>
          <w:rFonts w:asciiTheme="minorEastAsia" w:hAnsiTheme="minorEastAsia"/>
          <w:color w:val="000000" w:themeColor="text1"/>
        </w:rPr>
        <w:t>II 助成対象</w:t>
      </w:r>
    </w:p>
    <w:p w14:paraId="4F49EFB1" w14:textId="1CD4D451" w:rsidR="001B5DAA" w:rsidRPr="00663969" w:rsidRDefault="006A092C" w:rsidP="001B5DAA">
      <w:pPr>
        <w:rPr>
          <w:rFonts w:asciiTheme="minorEastAsia" w:hAnsiTheme="minorEastAsia"/>
          <w:color w:val="000000" w:themeColor="text1"/>
        </w:rPr>
      </w:pPr>
      <w:r w:rsidRPr="00663969">
        <w:rPr>
          <w:rFonts w:asciiTheme="minorEastAsia" w:hAnsiTheme="minorEastAsia" w:hint="eastAsia"/>
          <w:color w:val="000000" w:themeColor="text1"/>
        </w:rPr>
        <w:t>1</w:t>
      </w:r>
      <w:r w:rsidRPr="00663969">
        <w:rPr>
          <w:rFonts w:asciiTheme="minorEastAsia" w:hAnsiTheme="minorEastAsia"/>
          <w:color w:val="000000" w:themeColor="text1"/>
        </w:rPr>
        <w:t xml:space="preserve">. </w:t>
      </w:r>
      <w:r w:rsidR="001B5DAA" w:rsidRPr="00663969">
        <w:rPr>
          <w:rFonts w:asciiTheme="minorEastAsia" w:hAnsiTheme="minorEastAsia"/>
          <w:color w:val="000000" w:themeColor="text1"/>
        </w:rPr>
        <w:t xml:space="preserve">助成対象 </w:t>
      </w:r>
    </w:p>
    <w:p w14:paraId="10F14E19" w14:textId="77777777" w:rsidR="001B5DAA" w:rsidRPr="00663969" w:rsidRDefault="001B5DAA" w:rsidP="008C7E7A">
      <w:pPr>
        <w:ind w:firstLineChars="150" w:firstLine="315"/>
        <w:rPr>
          <w:rFonts w:asciiTheme="minorEastAsia" w:hAnsiTheme="minorEastAsia"/>
          <w:color w:val="000000" w:themeColor="text1"/>
        </w:rPr>
      </w:pPr>
      <w:r w:rsidRPr="00663969">
        <w:rPr>
          <w:rFonts w:asciiTheme="minorEastAsia" w:hAnsiTheme="minorEastAsia" w:hint="eastAsia"/>
          <w:color w:val="000000" w:themeColor="text1"/>
        </w:rPr>
        <w:t>痛みとそのリハビリテーションにおけ</w:t>
      </w:r>
      <w:r w:rsidRPr="00663969">
        <w:rPr>
          <w:rFonts w:asciiTheme="minorEastAsia" w:hAnsiTheme="minorEastAsia"/>
          <w:color w:val="000000" w:themeColor="text1"/>
        </w:rPr>
        <w:t>る基礎的・臨床的研究を対象とする。</w:t>
      </w:r>
    </w:p>
    <w:p w14:paraId="071C873D" w14:textId="04287F76" w:rsidR="001B5DAA" w:rsidRPr="00663969" w:rsidRDefault="006A092C" w:rsidP="001B5DAA">
      <w:pPr>
        <w:rPr>
          <w:rFonts w:asciiTheme="minorEastAsia" w:hAnsiTheme="minorEastAsia"/>
          <w:color w:val="000000" w:themeColor="text1"/>
        </w:rPr>
      </w:pPr>
      <w:r w:rsidRPr="00663969">
        <w:rPr>
          <w:rFonts w:asciiTheme="minorEastAsia" w:hAnsiTheme="minorEastAsia" w:hint="eastAsia"/>
          <w:color w:val="000000" w:themeColor="text1"/>
        </w:rPr>
        <w:t>2</w:t>
      </w:r>
      <w:r w:rsidRPr="00663969">
        <w:rPr>
          <w:rFonts w:asciiTheme="minorEastAsia" w:hAnsiTheme="minorEastAsia"/>
          <w:color w:val="000000" w:themeColor="text1"/>
        </w:rPr>
        <w:t xml:space="preserve">. </w:t>
      </w:r>
      <w:r w:rsidR="001B5DAA" w:rsidRPr="00663969">
        <w:rPr>
          <w:rFonts w:asciiTheme="minorEastAsia" w:hAnsiTheme="minorEastAsia"/>
          <w:color w:val="000000" w:themeColor="text1"/>
        </w:rPr>
        <w:t xml:space="preserve">応募資格 </w:t>
      </w:r>
    </w:p>
    <w:p w14:paraId="66A7B434" w14:textId="1E89209E" w:rsidR="001B5DAA" w:rsidRPr="00663969" w:rsidRDefault="001B5DAA" w:rsidP="008C7E7A">
      <w:pPr>
        <w:ind w:firstLineChars="150" w:firstLine="315"/>
        <w:rPr>
          <w:rFonts w:asciiTheme="minorEastAsia" w:hAnsiTheme="minorEastAsia"/>
          <w:color w:val="000000" w:themeColor="text1"/>
        </w:rPr>
      </w:pPr>
      <w:r w:rsidRPr="00663969">
        <w:rPr>
          <w:rFonts w:asciiTheme="minorEastAsia" w:hAnsiTheme="minorEastAsia"/>
          <w:color w:val="000000" w:themeColor="text1"/>
        </w:rPr>
        <w:t>日本</w:t>
      </w:r>
      <w:r w:rsidRPr="00663969">
        <w:rPr>
          <w:rFonts w:asciiTheme="minorEastAsia" w:hAnsiTheme="minorEastAsia" w:hint="eastAsia"/>
          <w:color w:val="000000" w:themeColor="text1"/>
        </w:rPr>
        <w:t>ペインリハビリテーション</w:t>
      </w:r>
      <w:r w:rsidRPr="00663969">
        <w:rPr>
          <w:rFonts w:asciiTheme="minorEastAsia" w:hAnsiTheme="minorEastAsia"/>
          <w:color w:val="000000" w:themeColor="text1"/>
        </w:rPr>
        <w:t>学会</w:t>
      </w:r>
      <w:r w:rsidRPr="00663969">
        <w:rPr>
          <w:rFonts w:asciiTheme="minorEastAsia" w:hAnsiTheme="minorEastAsia" w:hint="eastAsia"/>
          <w:color w:val="000000" w:themeColor="text1"/>
        </w:rPr>
        <w:t>の</w:t>
      </w:r>
      <w:r w:rsidRPr="00663969">
        <w:rPr>
          <w:rFonts w:asciiTheme="minorEastAsia" w:hAnsiTheme="minorEastAsia"/>
          <w:color w:val="000000" w:themeColor="text1"/>
        </w:rPr>
        <w:t>会員</w:t>
      </w:r>
      <w:r w:rsidRPr="00663969">
        <w:rPr>
          <w:rFonts w:asciiTheme="minorEastAsia" w:hAnsiTheme="minorEastAsia" w:hint="eastAsia"/>
          <w:color w:val="000000" w:themeColor="text1"/>
        </w:rPr>
        <w:t>とする</w:t>
      </w:r>
      <w:r w:rsidRPr="00663969">
        <w:rPr>
          <w:rFonts w:asciiTheme="minorEastAsia" w:hAnsiTheme="minorEastAsia"/>
          <w:color w:val="000000" w:themeColor="text1"/>
        </w:rPr>
        <w:t xml:space="preserve">。 </w:t>
      </w:r>
    </w:p>
    <w:p w14:paraId="33E31115" w14:textId="6AE62526" w:rsidR="001B5DAA" w:rsidRPr="00663969" w:rsidRDefault="001B5DAA" w:rsidP="001B5DAA">
      <w:pPr>
        <w:rPr>
          <w:rFonts w:asciiTheme="minorEastAsia" w:hAnsiTheme="minorEastAsia"/>
          <w:color w:val="000000" w:themeColor="text1"/>
        </w:rPr>
      </w:pPr>
    </w:p>
    <w:p w14:paraId="1A2C142D" w14:textId="789DA6E2" w:rsidR="001B5DAA" w:rsidRPr="00663969" w:rsidRDefault="001B5DAA" w:rsidP="006A092C">
      <w:pPr>
        <w:jc w:val="center"/>
        <w:rPr>
          <w:rFonts w:asciiTheme="minorEastAsia" w:hAnsiTheme="minorEastAsia"/>
          <w:color w:val="000000" w:themeColor="text1"/>
        </w:rPr>
      </w:pPr>
      <w:r w:rsidRPr="00663969">
        <w:rPr>
          <w:rFonts w:asciiTheme="minorEastAsia" w:hAnsiTheme="minorEastAsia"/>
          <w:color w:val="000000" w:themeColor="text1"/>
        </w:rPr>
        <w:t>III 助成の概要</w:t>
      </w:r>
    </w:p>
    <w:p w14:paraId="37A8636C" w14:textId="77777777" w:rsidR="00D323E4" w:rsidRPr="00663969" w:rsidRDefault="001B5DAA" w:rsidP="001B5DAA">
      <w:pPr>
        <w:rPr>
          <w:rFonts w:asciiTheme="minorEastAsia" w:hAnsiTheme="minorEastAsia"/>
          <w:color w:val="000000" w:themeColor="text1"/>
        </w:rPr>
      </w:pPr>
      <w:r w:rsidRPr="00663969">
        <w:rPr>
          <w:rFonts w:asciiTheme="minorEastAsia" w:hAnsiTheme="minorEastAsia"/>
          <w:color w:val="000000" w:themeColor="text1"/>
        </w:rPr>
        <w:t>1.</w:t>
      </w:r>
      <w:r w:rsidR="006A092C" w:rsidRPr="00663969">
        <w:rPr>
          <w:rFonts w:asciiTheme="minorEastAsia" w:hAnsiTheme="minorEastAsia"/>
          <w:color w:val="000000" w:themeColor="text1"/>
        </w:rPr>
        <w:t xml:space="preserve"> </w:t>
      </w:r>
      <w:r w:rsidRPr="00663969">
        <w:rPr>
          <w:rFonts w:asciiTheme="minorEastAsia" w:hAnsiTheme="minorEastAsia"/>
          <w:color w:val="000000" w:themeColor="text1"/>
        </w:rPr>
        <w:t xml:space="preserve">助成件数 </w:t>
      </w:r>
    </w:p>
    <w:p w14:paraId="31940D13" w14:textId="34FB15A2" w:rsidR="001B5DAA" w:rsidRPr="00663969" w:rsidRDefault="00A04D84" w:rsidP="00B96D68">
      <w:pPr>
        <w:ind w:firstLineChars="150" w:firstLine="315"/>
        <w:rPr>
          <w:rFonts w:asciiTheme="minorEastAsia" w:hAnsiTheme="minorEastAsia"/>
          <w:color w:val="000000" w:themeColor="text1"/>
        </w:rPr>
      </w:pPr>
      <w:r>
        <w:rPr>
          <w:rFonts w:asciiTheme="minorEastAsia" w:hAnsiTheme="minorEastAsia" w:hint="eastAsia"/>
          <w:color w:val="000000" w:themeColor="text1"/>
        </w:rPr>
        <w:t>１</w:t>
      </w:r>
      <w:r w:rsidR="00C379DD" w:rsidRPr="00663969">
        <w:rPr>
          <w:rFonts w:asciiTheme="minorEastAsia" w:hAnsiTheme="minorEastAsia" w:hint="eastAsia"/>
          <w:color w:val="000000" w:themeColor="text1"/>
        </w:rPr>
        <w:t>件</w:t>
      </w:r>
      <w:r w:rsidR="001B5DAA" w:rsidRPr="00663969">
        <w:rPr>
          <w:rFonts w:asciiTheme="minorEastAsia" w:hAnsiTheme="minorEastAsia"/>
          <w:color w:val="000000" w:themeColor="text1"/>
        </w:rPr>
        <w:t xml:space="preserve"> </w:t>
      </w:r>
    </w:p>
    <w:p w14:paraId="7C399695" w14:textId="77777777" w:rsidR="006A092C" w:rsidRPr="00663969" w:rsidRDefault="001B5DAA" w:rsidP="001B5DAA">
      <w:pPr>
        <w:rPr>
          <w:rFonts w:asciiTheme="minorEastAsia" w:hAnsiTheme="minorEastAsia"/>
          <w:color w:val="000000" w:themeColor="text1"/>
        </w:rPr>
      </w:pPr>
      <w:r w:rsidRPr="00663969">
        <w:rPr>
          <w:rFonts w:asciiTheme="minorEastAsia" w:hAnsiTheme="minorEastAsia"/>
          <w:color w:val="000000" w:themeColor="text1"/>
        </w:rPr>
        <w:t>2.</w:t>
      </w:r>
      <w:r w:rsidR="006A092C" w:rsidRPr="00663969">
        <w:rPr>
          <w:rFonts w:asciiTheme="minorEastAsia" w:hAnsiTheme="minorEastAsia"/>
          <w:color w:val="000000" w:themeColor="text1"/>
        </w:rPr>
        <w:t xml:space="preserve"> </w:t>
      </w:r>
      <w:r w:rsidRPr="00663969">
        <w:rPr>
          <w:rFonts w:asciiTheme="minorEastAsia" w:hAnsiTheme="minorEastAsia"/>
          <w:color w:val="000000" w:themeColor="text1"/>
        </w:rPr>
        <w:t xml:space="preserve">助成金額 </w:t>
      </w:r>
    </w:p>
    <w:p w14:paraId="720ECF32" w14:textId="57ABFDEF" w:rsidR="001B5DAA" w:rsidRPr="00663969" w:rsidRDefault="001B5DAA" w:rsidP="00B96D68">
      <w:pPr>
        <w:ind w:firstLineChars="150" w:firstLine="315"/>
        <w:rPr>
          <w:rFonts w:asciiTheme="minorEastAsia" w:hAnsiTheme="minorEastAsia"/>
          <w:color w:val="000000" w:themeColor="text1"/>
        </w:rPr>
      </w:pPr>
      <w:r w:rsidRPr="00663969">
        <w:rPr>
          <w:rFonts w:asciiTheme="minorEastAsia" w:hAnsiTheme="minorEastAsia"/>
          <w:color w:val="000000" w:themeColor="text1"/>
        </w:rPr>
        <w:t xml:space="preserve">1件当たり 30万円 </w:t>
      </w:r>
    </w:p>
    <w:p w14:paraId="3A2751C2" w14:textId="50B67120" w:rsidR="001B5DAA" w:rsidRPr="00663969" w:rsidRDefault="001B5DAA" w:rsidP="001B5DAA">
      <w:pPr>
        <w:rPr>
          <w:rFonts w:asciiTheme="minorEastAsia" w:hAnsiTheme="minorEastAsia"/>
          <w:color w:val="000000" w:themeColor="text1"/>
        </w:rPr>
      </w:pPr>
      <w:r w:rsidRPr="00663969">
        <w:rPr>
          <w:rFonts w:asciiTheme="minorEastAsia" w:hAnsiTheme="minorEastAsia"/>
          <w:color w:val="000000" w:themeColor="text1"/>
        </w:rPr>
        <w:t>3.</w:t>
      </w:r>
      <w:r w:rsidR="006A092C" w:rsidRPr="00663969">
        <w:rPr>
          <w:rFonts w:asciiTheme="minorEastAsia" w:hAnsiTheme="minorEastAsia"/>
          <w:color w:val="000000" w:themeColor="text1"/>
        </w:rPr>
        <w:t xml:space="preserve"> </w:t>
      </w:r>
      <w:r w:rsidRPr="00663969">
        <w:rPr>
          <w:rFonts w:asciiTheme="minorEastAsia" w:hAnsiTheme="minorEastAsia"/>
          <w:color w:val="000000" w:themeColor="text1"/>
        </w:rPr>
        <w:t xml:space="preserve">助成期間 </w:t>
      </w:r>
    </w:p>
    <w:p w14:paraId="07F0090A" w14:textId="1C255F31" w:rsidR="001B5DAA" w:rsidRPr="00663969" w:rsidRDefault="00E54EA0" w:rsidP="00B96D68">
      <w:pPr>
        <w:ind w:firstLineChars="150" w:firstLine="315"/>
        <w:rPr>
          <w:rFonts w:asciiTheme="minorEastAsia" w:hAnsiTheme="minorEastAsia"/>
          <w:color w:val="000000" w:themeColor="text1"/>
        </w:rPr>
      </w:pPr>
      <w:r w:rsidRPr="00663969">
        <w:rPr>
          <w:rFonts w:asciiTheme="minorEastAsia" w:hAnsiTheme="minorEastAsia" w:hint="eastAsia"/>
          <w:color w:val="000000" w:themeColor="text1"/>
        </w:rPr>
        <w:t>採択決定</w:t>
      </w:r>
      <w:r w:rsidR="001B5DAA" w:rsidRPr="00663969">
        <w:rPr>
          <w:rFonts w:asciiTheme="minorEastAsia" w:hAnsiTheme="minorEastAsia"/>
          <w:color w:val="000000" w:themeColor="text1"/>
        </w:rPr>
        <w:t>から202</w:t>
      </w:r>
      <w:r w:rsidR="00A04D84">
        <w:rPr>
          <w:rFonts w:asciiTheme="minorEastAsia" w:hAnsiTheme="minorEastAsia" w:hint="eastAsia"/>
          <w:color w:val="000000" w:themeColor="text1"/>
        </w:rPr>
        <w:t>7</w:t>
      </w:r>
      <w:r w:rsidR="001B5DAA" w:rsidRPr="00663969">
        <w:rPr>
          <w:rFonts w:asciiTheme="minorEastAsia" w:hAnsiTheme="minorEastAsia"/>
          <w:color w:val="000000" w:themeColor="text1"/>
        </w:rPr>
        <w:t xml:space="preserve">年3月31日 </w:t>
      </w:r>
    </w:p>
    <w:p w14:paraId="59DD4D05" w14:textId="5B357CDC" w:rsidR="00DB77AF" w:rsidRPr="00663969" w:rsidRDefault="00DB77AF" w:rsidP="00B96D68">
      <w:pPr>
        <w:ind w:firstLineChars="150" w:firstLine="315"/>
        <w:rPr>
          <w:rFonts w:asciiTheme="minorEastAsia" w:hAnsiTheme="minorEastAsia"/>
          <w:color w:val="000000" w:themeColor="text1"/>
        </w:rPr>
      </w:pPr>
      <w:r w:rsidRPr="00663969">
        <w:rPr>
          <w:rFonts w:asciiTheme="minorEastAsia" w:hAnsiTheme="minorEastAsia"/>
          <w:color w:val="000000" w:themeColor="text1"/>
        </w:rPr>
        <w:t xml:space="preserve">(助成金は、「採否」通知後、所定の手続きの完了後に支給される) </w:t>
      </w:r>
    </w:p>
    <w:p w14:paraId="4483168F" w14:textId="77777777" w:rsidR="001B5DAA" w:rsidRPr="00663969" w:rsidRDefault="001B5DAA" w:rsidP="001B5DAA">
      <w:pPr>
        <w:rPr>
          <w:rFonts w:asciiTheme="minorEastAsia" w:hAnsiTheme="minorEastAsia"/>
          <w:color w:val="000000" w:themeColor="text1"/>
        </w:rPr>
      </w:pPr>
    </w:p>
    <w:p w14:paraId="46F36ED1" w14:textId="531827CF" w:rsidR="001B5DAA" w:rsidRPr="00663969" w:rsidRDefault="006A092C" w:rsidP="006A092C">
      <w:pPr>
        <w:jc w:val="center"/>
        <w:rPr>
          <w:rFonts w:asciiTheme="minorEastAsia" w:hAnsiTheme="minorEastAsia"/>
          <w:color w:val="000000" w:themeColor="text1"/>
        </w:rPr>
      </w:pPr>
      <w:r w:rsidRPr="00663969">
        <w:rPr>
          <w:rFonts w:asciiTheme="minorEastAsia" w:hAnsiTheme="minorEastAsia" w:hint="eastAsia"/>
          <w:color w:val="000000" w:themeColor="text1"/>
        </w:rPr>
        <w:t>Ⅳ</w:t>
      </w:r>
      <w:r w:rsidRPr="00663969">
        <w:rPr>
          <w:rFonts w:asciiTheme="minorEastAsia" w:hAnsiTheme="minorEastAsia"/>
          <w:color w:val="000000" w:themeColor="text1"/>
        </w:rPr>
        <w:t xml:space="preserve"> </w:t>
      </w:r>
      <w:r w:rsidR="001B5DAA" w:rsidRPr="00663969">
        <w:rPr>
          <w:rFonts w:asciiTheme="minorEastAsia" w:hAnsiTheme="minorEastAsia"/>
          <w:color w:val="000000" w:themeColor="text1"/>
        </w:rPr>
        <w:t>助成金の使途</w:t>
      </w:r>
    </w:p>
    <w:p w14:paraId="7757F29B" w14:textId="2D8B3316" w:rsidR="000B5867" w:rsidRPr="00663969" w:rsidRDefault="00A76246" w:rsidP="000B5867">
      <w:pPr>
        <w:rPr>
          <w:rFonts w:asciiTheme="minorEastAsia" w:hAnsiTheme="minorEastAsia"/>
          <w:color w:val="000000" w:themeColor="text1"/>
        </w:rPr>
      </w:pPr>
      <w:r w:rsidRPr="00663969">
        <w:rPr>
          <w:rFonts w:asciiTheme="minorEastAsia" w:hAnsiTheme="minorEastAsia" w:hint="eastAsia"/>
          <w:color w:val="000000" w:themeColor="text1"/>
        </w:rPr>
        <w:t>研究に直接要する物品の購入費用、その他研究推進に必要な費用</w:t>
      </w:r>
      <w:r w:rsidR="000124FC" w:rsidRPr="00663969">
        <w:rPr>
          <w:rFonts w:asciiTheme="minorEastAsia" w:hAnsiTheme="minorEastAsia" w:hint="eastAsia"/>
          <w:color w:val="000000" w:themeColor="text1"/>
        </w:rPr>
        <w:t>に限る</w:t>
      </w:r>
      <w:r w:rsidR="00615565" w:rsidRPr="00663969">
        <w:rPr>
          <w:rFonts w:asciiTheme="minorEastAsia" w:hAnsiTheme="minorEastAsia" w:hint="eastAsia"/>
          <w:color w:val="000000" w:themeColor="text1"/>
        </w:rPr>
        <w:t>。</w:t>
      </w:r>
      <w:r w:rsidR="000B5867" w:rsidRPr="00663969">
        <w:rPr>
          <w:rFonts w:asciiTheme="minorEastAsia" w:hAnsiTheme="minorEastAsia" w:hint="eastAsia"/>
          <w:color w:val="000000" w:themeColor="text1"/>
        </w:rPr>
        <w:t>ただし</w:t>
      </w:r>
      <w:r w:rsidR="00615565" w:rsidRPr="00663969">
        <w:rPr>
          <w:rFonts w:asciiTheme="minorEastAsia" w:hAnsiTheme="minorEastAsia" w:hint="eastAsia"/>
          <w:color w:val="000000" w:themeColor="text1"/>
        </w:rPr>
        <w:t>、</w:t>
      </w:r>
      <w:r w:rsidR="000124FC" w:rsidRPr="00663969">
        <w:rPr>
          <w:rFonts w:asciiTheme="minorEastAsia" w:hAnsiTheme="minorEastAsia" w:hint="eastAsia"/>
          <w:color w:val="000000" w:themeColor="text1"/>
        </w:rPr>
        <w:t>研究者</w:t>
      </w:r>
      <w:r w:rsidR="0029233A" w:rsidRPr="00663969">
        <w:rPr>
          <w:rFonts w:asciiTheme="minorEastAsia" w:hAnsiTheme="minorEastAsia" w:hint="eastAsia"/>
          <w:color w:val="000000" w:themeColor="text1"/>
        </w:rPr>
        <w:t>本人の給与形式の人件費、学会参加関係費</w:t>
      </w:r>
      <w:r w:rsidR="000B5867" w:rsidRPr="00663969">
        <w:rPr>
          <w:rFonts w:asciiTheme="minorEastAsia" w:hAnsiTheme="minorEastAsia" w:hint="eastAsia"/>
          <w:color w:val="000000" w:themeColor="text1"/>
        </w:rPr>
        <w:t>およびパソコン</w:t>
      </w:r>
      <w:r w:rsidR="00EF62BC" w:rsidRPr="00663969">
        <w:rPr>
          <w:rFonts w:asciiTheme="minorEastAsia" w:hAnsiTheme="minorEastAsia" w:hint="eastAsia"/>
          <w:color w:val="000000" w:themeColor="text1"/>
        </w:rPr>
        <w:t>等</w:t>
      </w:r>
      <w:r w:rsidR="000B5867" w:rsidRPr="00663969">
        <w:rPr>
          <w:rFonts w:asciiTheme="minorEastAsia" w:hAnsiTheme="minorEastAsia" w:hint="eastAsia"/>
          <w:color w:val="000000" w:themeColor="text1"/>
        </w:rPr>
        <w:t>の購入は除く</w:t>
      </w:r>
      <w:r w:rsidR="00615565" w:rsidRPr="00663969">
        <w:rPr>
          <w:rFonts w:asciiTheme="minorEastAsia" w:hAnsiTheme="minorEastAsia" w:hint="eastAsia"/>
          <w:color w:val="000000" w:themeColor="text1"/>
        </w:rPr>
        <w:t>。</w:t>
      </w:r>
    </w:p>
    <w:p w14:paraId="3ABDE0C1" w14:textId="48D0A37E" w:rsidR="00C379DD" w:rsidRPr="00663969" w:rsidRDefault="00C379DD" w:rsidP="001B5DAA">
      <w:pPr>
        <w:rPr>
          <w:rFonts w:asciiTheme="minorEastAsia" w:hAnsiTheme="minorEastAsia"/>
          <w:color w:val="000000" w:themeColor="text1"/>
        </w:rPr>
      </w:pPr>
      <w:r w:rsidRPr="00663969">
        <w:rPr>
          <w:rFonts w:asciiTheme="minorEastAsia" w:hAnsiTheme="minorEastAsia" w:hint="eastAsia"/>
          <w:color w:val="000000" w:themeColor="text1"/>
        </w:rPr>
        <w:t>使用例：実験機器</w:t>
      </w:r>
      <w:r w:rsidR="004A015E" w:rsidRPr="00663969">
        <w:rPr>
          <w:rFonts w:asciiTheme="minorEastAsia" w:hAnsiTheme="minorEastAsia" w:hint="eastAsia"/>
          <w:color w:val="000000" w:themeColor="text1"/>
        </w:rPr>
        <w:t>、</w:t>
      </w:r>
      <w:r w:rsidRPr="00663969">
        <w:rPr>
          <w:rFonts w:asciiTheme="minorEastAsia" w:hAnsiTheme="minorEastAsia"/>
          <w:color w:val="000000" w:themeColor="text1"/>
        </w:rPr>
        <w:t>実験費</w:t>
      </w:r>
      <w:r w:rsidRPr="00663969">
        <w:rPr>
          <w:rFonts w:asciiTheme="minorEastAsia" w:hAnsiTheme="minorEastAsia" w:hint="eastAsia"/>
          <w:color w:val="000000" w:themeColor="text1"/>
        </w:rPr>
        <w:t>（</w:t>
      </w:r>
      <w:r w:rsidRPr="00663969">
        <w:rPr>
          <w:rFonts w:asciiTheme="minorEastAsia" w:hAnsiTheme="minorEastAsia"/>
          <w:color w:val="000000" w:themeColor="text1"/>
        </w:rPr>
        <w:t>実験用動物</w:t>
      </w:r>
      <w:r w:rsidR="004A015E" w:rsidRPr="00663969">
        <w:rPr>
          <w:rFonts w:asciiTheme="minorEastAsia" w:hAnsiTheme="minorEastAsia" w:hint="eastAsia"/>
          <w:color w:val="000000" w:themeColor="text1"/>
        </w:rPr>
        <w:t>、</w:t>
      </w:r>
      <w:r w:rsidRPr="00663969">
        <w:rPr>
          <w:rFonts w:asciiTheme="minorEastAsia" w:hAnsiTheme="minorEastAsia"/>
          <w:color w:val="000000" w:themeColor="text1"/>
        </w:rPr>
        <w:t>電子部品</w:t>
      </w:r>
      <w:r w:rsidR="004A015E" w:rsidRPr="00663969">
        <w:rPr>
          <w:rFonts w:asciiTheme="minorEastAsia" w:hAnsiTheme="minorEastAsia" w:hint="eastAsia"/>
          <w:color w:val="000000" w:themeColor="text1"/>
        </w:rPr>
        <w:t>、</w:t>
      </w:r>
      <w:r w:rsidRPr="00663969">
        <w:rPr>
          <w:rFonts w:asciiTheme="minorEastAsia" w:hAnsiTheme="minorEastAsia"/>
          <w:color w:val="000000" w:themeColor="text1"/>
        </w:rPr>
        <w:t>試薬等)</w:t>
      </w:r>
      <w:r w:rsidR="004A015E" w:rsidRPr="00663969">
        <w:rPr>
          <w:rFonts w:asciiTheme="minorEastAsia" w:hAnsiTheme="minorEastAsia" w:hint="eastAsia"/>
          <w:color w:val="000000" w:themeColor="text1"/>
        </w:rPr>
        <w:t>、</w:t>
      </w:r>
      <w:r w:rsidRPr="00663969">
        <w:rPr>
          <w:rFonts w:asciiTheme="minorEastAsia" w:hAnsiTheme="minorEastAsia" w:hint="eastAsia"/>
          <w:color w:val="000000" w:themeColor="text1"/>
        </w:rPr>
        <w:t>雑費（運送費</w:t>
      </w:r>
      <w:r w:rsidR="004A015E" w:rsidRPr="00663969">
        <w:rPr>
          <w:rFonts w:asciiTheme="minorEastAsia" w:hAnsiTheme="minorEastAsia" w:hint="eastAsia"/>
          <w:color w:val="000000" w:themeColor="text1"/>
        </w:rPr>
        <w:t>、</w:t>
      </w:r>
      <w:r w:rsidRPr="00663969">
        <w:rPr>
          <w:rFonts w:asciiTheme="minorEastAsia" w:hAnsiTheme="minorEastAsia"/>
          <w:color w:val="000000" w:themeColor="text1"/>
        </w:rPr>
        <w:t>印刷費</w:t>
      </w:r>
      <w:r w:rsidR="004A015E" w:rsidRPr="00663969">
        <w:rPr>
          <w:rFonts w:asciiTheme="minorEastAsia" w:hAnsiTheme="minorEastAsia" w:hint="eastAsia"/>
          <w:color w:val="000000" w:themeColor="text1"/>
        </w:rPr>
        <w:t>、</w:t>
      </w:r>
      <w:r w:rsidRPr="00663969">
        <w:rPr>
          <w:rFonts w:asciiTheme="minorEastAsia" w:hAnsiTheme="minorEastAsia"/>
          <w:color w:val="000000" w:themeColor="text1"/>
        </w:rPr>
        <w:t>成果論文校閲</w:t>
      </w:r>
      <w:r w:rsidR="004A015E" w:rsidRPr="00663969">
        <w:rPr>
          <w:rFonts w:asciiTheme="minorEastAsia" w:hAnsiTheme="minorEastAsia" w:hint="eastAsia"/>
          <w:color w:val="000000" w:themeColor="text1"/>
        </w:rPr>
        <w:t>、</w:t>
      </w:r>
      <w:r w:rsidRPr="00663969">
        <w:rPr>
          <w:rFonts w:asciiTheme="minorEastAsia" w:hAnsiTheme="minorEastAsia"/>
          <w:color w:val="000000" w:themeColor="text1"/>
        </w:rPr>
        <w:t>投稿料等</w:t>
      </w:r>
      <w:r w:rsidRPr="00663969">
        <w:rPr>
          <w:rFonts w:asciiTheme="minorEastAsia" w:hAnsiTheme="minorEastAsia" w:hint="eastAsia"/>
          <w:color w:val="000000" w:themeColor="text1"/>
        </w:rPr>
        <w:t>）等</w:t>
      </w:r>
    </w:p>
    <w:p w14:paraId="2FA54F3C" w14:textId="3230B1C2" w:rsidR="00A76246" w:rsidRPr="00663969" w:rsidRDefault="000F09A8" w:rsidP="000F09A8">
      <w:pPr>
        <w:rPr>
          <w:rFonts w:asciiTheme="minorEastAsia" w:hAnsiTheme="minorEastAsia"/>
          <w:color w:val="000000" w:themeColor="text1"/>
        </w:rPr>
      </w:pPr>
      <w:r w:rsidRPr="00663969">
        <w:rPr>
          <w:rFonts w:asciiTheme="minorEastAsia" w:hAnsiTheme="minorEastAsia" w:hint="eastAsia"/>
          <w:color w:val="000000" w:themeColor="text1"/>
        </w:rPr>
        <w:t>なお、</w:t>
      </w:r>
      <w:r w:rsidRPr="00663969">
        <w:rPr>
          <w:rFonts w:asciiTheme="minorEastAsia" w:hAnsiTheme="minorEastAsia"/>
          <w:color w:val="000000" w:themeColor="text1"/>
        </w:rPr>
        <w:t>間接経費（管理費）が必要な場合はこれを含む</w:t>
      </w:r>
      <w:r w:rsidRPr="00663969">
        <w:rPr>
          <w:rFonts w:asciiTheme="minorEastAsia" w:hAnsiTheme="minorEastAsia" w:hint="eastAsia"/>
          <w:color w:val="000000" w:themeColor="text1"/>
        </w:rPr>
        <w:t>。</w:t>
      </w:r>
      <w:r w:rsidR="00A76246" w:rsidRPr="00663969">
        <w:rPr>
          <w:rFonts w:asciiTheme="minorEastAsia" w:hAnsiTheme="minorEastAsia" w:hint="eastAsia"/>
          <w:color w:val="000000" w:themeColor="text1"/>
        </w:rPr>
        <w:br/>
      </w:r>
    </w:p>
    <w:p w14:paraId="03EF3061" w14:textId="60BC05D7" w:rsidR="001B5DAA" w:rsidRPr="00663969" w:rsidRDefault="006A092C" w:rsidP="006A092C">
      <w:pPr>
        <w:jc w:val="center"/>
        <w:rPr>
          <w:rFonts w:asciiTheme="minorEastAsia" w:hAnsiTheme="minorEastAsia"/>
          <w:color w:val="000000" w:themeColor="text1"/>
        </w:rPr>
      </w:pPr>
      <w:r w:rsidRPr="00663969">
        <w:rPr>
          <w:rFonts w:asciiTheme="minorEastAsia" w:hAnsiTheme="minorEastAsia" w:hint="eastAsia"/>
          <w:color w:val="000000" w:themeColor="text1"/>
        </w:rPr>
        <w:t>Ⅴ</w:t>
      </w:r>
      <w:r w:rsidR="001B5DAA" w:rsidRPr="00663969">
        <w:rPr>
          <w:rFonts w:asciiTheme="minorEastAsia" w:hAnsiTheme="minorEastAsia"/>
          <w:color w:val="000000" w:themeColor="text1"/>
        </w:rPr>
        <w:t xml:space="preserve"> 選考方法</w:t>
      </w:r>
    </w:p>
    <w:p w14:paraId="359F12CB" w14:textId="77777777" w:rsidR="006A092C" w:rsidRPr="00663969" w:rsidRDefault="001B5DAA" w:rsidP="001B5DAA">
      <w:pPr>
        <w:rPr>
          <w:rFonts w:asciiTheme="minorEastAsia" w:hAnsiTheme="minorEastAsia"/>
          <w:color w:val="000000" w:themeColor="text1"/>
        </w:rPr>
      </w:pPr>
      <w:r w:rsidRPr="00663969">
        <w:rPr>
          <w:rFonts w:asciiTheme="minorEastAsia" w:hAnsiTheme="minorEastAsia"/>
          <w:color w:val="000000" w:themeColor="text1"/>
        </w:rPr>
        <w:t>1.</w:t>
      </w:r>
      <w:r w:rsidR="006A092C" w:rsidRPr="00663969">
        <w:rPr>
          <w:rFonts w:asciiTheme="minorEastAsia" w:hAnsiTheme="minorEastAsia"/>
          <w:color w:val="000000" w:themeColor="text1"/>
        </w:rPr>
        <w:t xml:space="preserve"> </w:t>
      </w:r>
      <w:r w:rsidRPr="00663969">
        <w:rPr>
          <w:rFonts w:asciiTheme="minorEastAsia" w:hAnsiTheme="minorEastAsia"/>
          <w:color w:val="000000" w:themeColor="text1"/>
        </w:rPr>
        <w:t xml:space="preserve">選考方法 </w:t>
      </w:r>
    </w:p>
    <w:p w14:paraId="0A1FB4A9" w14:textId="0A544F9E" w:rsidR="001B5DAA" w:rsidRPr="00663969" w:rsidRDefault="001B5DAA" w:rsidP="008C7E7A">
      <w:pPr>
        <w:ind w:firstLineChars="150" w:firstLine="315"/>
        <w:rPr>
          <w:rFonts w:asciiTheme="minorEastAsia" w:hAnsiTheme="minorEastAsia"/>
          <w:color w:val="000000" w:themeColor="text1"/>
        </w:rPr>
      </w:pPr>
      <w:r w:rsidRPr="00663969">
        <w:rPr>
          <w:rFonts w:asciiTheme="minorEastAsia" w:hAnsiTheme="minorEastAsia"/>
          <w:color w:val="000000" w:themeColor="text1"/>
        </w:rPr>
        <w:t xml:space="preserve">当学会研究委員会において、厳正かつ公平な選考を行い決定する。 </w:t>
      </w:r>
    </w:p>
    <w:p w14:paraId="537CE8C8" w14:textId="46134519" w:rsidR="0029233A" w:rsidRPr="00663969" w:rsidRDefault="0029233A" w:rsidP="0029233A">
      <w:pPr>
        <w:rPr>
          <w:rFonts w:asciiTheme="minorEastAsia" w:hAnsiTheme="minorEastAsia"/>
          <w:color w:val="000000" w:themeColor="text1"/>
        </w:rPr>
      </w:pPr>
      <w:r w:rsidRPr="00663969">
        <w:rPr>
          <w:rFonts w:asciiTheme="minorEastAsia" w:hAnsiTheme="minorEastAsia"/>
          <w:color w:val="000000" w:themeColor="text1"/>
        </w:rPr>
        <w:t xml:space="preserve">2. 選考基準 </w:t>
      </w:r>
    </w:p>
    <w:p w14:paraId="5C0B9D9D" w14:textId="7F8B2090" w:rsidR="0029233A" w:rsidRPr="00663969" w:rsidRDefault="0029233A" w:rsidP="008C7E7A">
      <w:pPr>
        <w:ind w:leftChars="135" w:left="283"/>
        <w:rPr>
          <w:rFonts w:asciiTheme="minorEastAsia" w:hAnsiTheme="minorEastAsia"/>
          <w:color w:val="000000" w:themeColor="text1"/>
        </w:rPr>
      </w:pPr>
      <w:r w:rsidRPr="00663969">
        <w:rPr>
          <w:rFonts w:asciiTheme="minorEastAsia" w:hAnsiTheme="minorEastAsia"/>
          <w:color w:val="000000" w:themeColor="text1"/>
        </w:rPr>
        <w:t>研究の</w:t>
      </w:r>
      <w:r w:rsidRPr="00663969">
        <w:rPr>
          <w:rFonts w:asciiTheme="minorEastAsia" w:hAnsiTheme="minorEastAsia" w:hint="eastAsia"/>
          <w:color w:val="000000" w:themeColor="text1"/>
        </w:rPr>
        <w:t>研究意義と目的、</w:t>
      </w:r>
      <w:r w:rsidRPr="00663969">
        <w:rPr>
          <w:rFonts w:asciiTheme="minorEastAsia" w:hAnsiTheme="minorEastAsia"/>
          <w:color w:val="000000" w:themeColor="text1"/>
        </w:rPr>
        <w:t>新規性、独創性</w:t>
      </w:r>
      <w:r w:rsidRPr="00663969">
        <w:rPr>
          <w:rFonts w:asciiTheme="minorEastAsia" w:hAnsiTheme="minorEastAsia" w:hint="eastAsia"/>
          <w:color w:val="000000" w:themeColor="text1"/>
        </w:rPr>
        <w:t>、社会貢献の可能性ならびに</w:t>
      </w:r>
      <w:r w:rsidRPr="00663969">
        <w:rPr>
          <w:rFonts w:asciiTheme="minorEastAsia" w:hAnsiTheme="minorEastAsia"/>
          <w:color w:val="000000" w:themeColor="text1"/>
        </w:rPr>
        <w:t>研究計画の実行可能性を勘案して研究</w:t>
      </w:r>
      <w:r w:rsidRPr="00663969">
        <w:rPr>
          <w:rFonts w:asciiTheme="minorEastAsia" w:hAnsiTheme="minorEastAsia" w:hint="eastAsia"/>
          <w:color w:val="000000" w:themeColor="text1"/>
        </w:rPr>
        <w:t>委員会が</w:t>
      </w:r>
      <w:r w:rsidRPr="00663969">
        <w:rPr>
          <w:rFonts w:asciiTheme="minorEastAsia" w:hAnsiTheme="minorEastAsia"/>
          <w:color w:val="000000" w:themeColor="text1"/>
        </w:rPr>
        <w:t>選考</w:t>
      </w:r>
      <w:r w:rsidR="00C379DD" w:rsidRPr="00663969">
        <w:rPr>
          <w:rFonts w:asciiTheme="minorEastAsia" w:hAnsiTheme="minorEastAsia" w:hint="eastAsia"/>
          <w:color w:val="000000" w:themeColor="text1"/>
        </w:rPr>
        <w:t>し</w:t>
      </w:r>
      <w:r w:rsidR="004A015E" w:rsidRPr="00663969">
        <w:rPr>
          <w:rFonts w:asciiTheme="minorEastAsia" w:hAnsiTheme="minorEastAsia" w:hint="eastAsia"/>
          <w:color w:val="000000" w:themeColor="text1"/>
        </w:rPr>
        <w:t>、</w:t>
      </w:r>
      <w:r w:rsidR="00C379DD" w:rsidRPr="00663969">
        <w:rPr>
          <w:rFonts w:asciiTheme="minorEastAsia" w:hAnsiTheme="minorEastAsia" w:hint="eastAsia"/>
          <w:color w:val="000000" w:themeColor="text1"/>
        </w:rPr>
        <w:t>理事会で決定する</w:t>
      </w:r>
      <w:r w:rsidRPr="00663969">
        <w:rPr>
          <w:rFonts w:asciiTheme="minorEastAsia" w:hAnsiTheme="minorEastAsia"/>
          <w:color w:val="000000" w:themeColor="text1"/>
        </w:rPr>
        <w:t xml:space="preserve">。 </w:t>
      </w:r>
    </w:p>
    <w:p w14:paraId="449DCDC8" w14:textId="77777777" w:rsidR="00E0305A" w:rsidRPr="00663969" w:rsidRDefault="00E0305A" w:rsidP="0029233A">
      <w:pPr>
        <w:rPr>
          <w:rFonts w:asciiTheme="minorEastAsia" w:hAnsiTheme="minorEastAsia"/>
          <w:color w:val="000000" w:themeColor="text1"/>
        </w:rPr>
      </w:pPr>
    </w:p>
    <w:p w14:paraId="7D626C71" w14:textId="3D614821" w:rsidR="001C0C4C" w:rsidRPr="00663969" w:rsidRDefault="0029233A" w:rsidP="008C7E7A">
      <w:pPr>
        <w:ind w:left="210" w:hangingChars="100" w:hanging="210"/>
        <w:rPr>
          <w:rFonts w:asciiTheme="minorEastAsia" w:hAnsiTheme="minorEastAsia"/>
          <w:color w:val="000000" w:themeColor="text1"/>
        </w:rPr>
      </w:pPr>
      <w:r w:rsidRPr="00663969">
        <w:rPr>
          <w:rFonts w:asciiTheme="minorEastAsia" w:hAnsiTheme="minorEastAsia"/>
          <w:color w:val="000000" w:themeColor="text1"/>
        </w:rPr>
        <w:t>3</w:t>
      </w:r>
      <w:r w:rsidR="001B5DAA" w:rsidRPr="00663969">
        <w:rPr>
          <w:rFonts w:asciiTheme="minorEastAsia" w:hAnsiTheme="minorEastAsia"/>
          <w:color w:val="000000" w:themeColor="text1"/>
        </w:rPr>
        <w:t>.</w:t>
      </w:r>
      <w:r w:rsidR="006A092C" w:rsidRPr="00663969">
        <w:rPr>
          <w:rFonts w:asciiTheme="minorEastAsia" w:hAnsiTheme="minorEastAsia"/>
          <w:color w:val="000000" w:themeColor="text1"/>
        </w:rPr>
        <w:t xml:space="preserve"> </w:t>
      </w:r>
      <w:r w:rsidR="001B5DAA" w:rsidRPr="00663969">
        <w:rPr>
          <w:rFonts w:asciiTheme="minorEastAsia" w:hAnsiTheme="minorEastAsia"/>
          <w:color w:val="000000" w:themeColor="text1"/>
        </w:rPr>
        <w:t>採否の通知</w:t>
      </w:r>
      <w:r w:rsidR="001B5DAA" w:rsidRPr="00663969">
        <w:rPr>
          <w:rFonts w:asciiTheme="minorEastAsia" w:hAnsiTheme="minorEastAsia"/>
          <w:color w:val="000000" w:themeColor="text1"/>
        </w:rPr>
        <w:br/>
        <w:t>「採否」は、直接応募者宛に通知する。</w:t>
      </w:r>
      <w:r w:rsidR="00D3110A" w:rsidRPr="00663969">
        <w:rPr>
          <w:rFonts w:asciiTheme="minorEastAsia" w:hAnsiTheme="minorEastAsia" w:hint="eastAsia"/>
          <w:color w:val="000000" w:themeColor="text1"/>
        </w:rPr>
        <w:t>（</w:t>
      </w:r>
      <w:r w:rsidR="00D3110A" w:rsidRPr="00663969">
        <w:rPr>
          <w:rFonts w:asciiTheme="minorEastAsia" w:hAnsiTheme="minorEastAsia"/>
          <w:color w:val="000000" w:themeColor="text1"/>
        </w:rPr>
        <w:t>202</w:t>
      </w:r>
      <w:r w:rsidR="00F15634">
        <w:rPr>
          <w:rFonts w:asciiTheme="minorEastAsia" w:hAnsiTheme="minorEastAsia" w:hint="eastAsia"/>
          <w:color w:val="000000" w:themeColor="text1"/>
        </w:rPr>
        <w:t>6</w:t>
      </w:r>
      <w:r w:rsidR="00D3110A" w:rsidRPr="00663969">
        <w:rPr>
          <w:rFonts w:asciiTheme="minorEastAsia" w:hAnsiTheme="minorEastAsia"/>
          <w:color w:val="000000" w:themeColor="text1"/>
        </w:rPr>
        <w:t>年</w:t>
      </w:r>
      <w:r w:rsidR="00A722B4" w:rsidRPr="00663969">
        <w:rPr>
          <w:rFonts w:asciiTheme="minorEastAsia" w:hAnsiTheme="minorEastAsia" w:hint="eastAsia"/>
          <w:color w:val="000000" w:themeColor="text1"/>
        </w:rPr>
        <w:t>3</w:t>
      </w:r>
      <w:r w:rsidR="00D3110A" w:rsidRPr="00663969">
        <w:rPr>
          <w:rFonts w:asciiTheme="minorEastAsia" w:hAnsiTheme="minorEastAsia"/>
          <w:color w:val="000000" w:themeColor="text1"/>
        </w:rPr>
        <w:t>月</w:t>
      </w:r>
      <w:r w:rsidR="004B4094" w:rsidRPr="00663969">
        <w:rPr>
          <w:rFonts w:asciiTheme="minorEastAsia" w:hAnsiTheme="minorEastAsia" w:hint="eastAsia"/>
          <w:color w:val="000000" w:themeColor="text1"/>
        </w:rPr>
        <w:t>上</w:t>
      </w:r>
      <w:r w:rsidR="00D3110A" w:rsidRPr="00663969">
        <w:rPr>
          <w:rFonts w:asciiTheme="minorEastAsia" w:hAnsiTheme="minorEastAsia" w:hint="eastAsia"/>
          <w:color w:val="000000" w:themeColor="text1"/>
        </w:rPr>
        <w:t>旬予定）</w:t>
      </w:r>
      <w:r w:rsidR="001C0C4C" w:rsidRPr="00663969">
        <w:rPr>
          <w:rFonts w:asciiTheme="minorEastAsia" w:hAnsiTheme="minorEastAsia"/>
          <w:color w:val="000000" w:themeColor="text1"/>
        </w:rPr>
        <w:br w:type="page"/>
      </w:r>
    </w:p>
    <w:p w14:paraId="6E3676C4" w14:textId="4BF61B60" w:rsidR="001B5DAA" w:rsidRPr="00663969" w:rsidRDefault="006A092C" w:rsidP="007F34EB">
      <w:pPr>
        <w:jc w:val="center"/>
        <w:rPr>
          <w:rFonts w:asciiTheme="minorEastAsia" w:hAnsiTheme="minorEastAsia"/>
          <w:color w:val="000000" w:themeColor="text1"/>
        </w:rPr>
      </w:pPr>
      <w:r w:rsidRPr="00663969">
        <w:rPr>
          <w:rFonts w:asciiTheme="minorEastAsia" w:hAnsiTheme="minorEastAsia" w:hint="eastAsia"/>
          <w:color w:val="000000" w:themeColor="text1"/>
        </w:rPr>
        <w:lastRenderedPageBreak/>
        <w:t>Ⅵ</w:t>
      </w:r>
      <w:r w:rsidR="007F34EB" w:rsidRPr="00663969">
        <w:rPr>
          <w:rFonts w:asciiTheme="minorEastAsia" w:hAnsiTheme="minorEastAsia" w:hint="eastAsia"/>
          <w:color w:val="000000" w:themeColor="text1"/>
        </w:rPr>
        <w:t xml:space="preserve"> </w:t>
      </w:r>
      <w:r w:rsidR="001B5DAA" w:rsidRPr="00663969">
        <w:rPr>
          <w:rFonts w:asciiTheme="minorEastAsia" w:hAnsiTheme="minorEastAsia"/>
          <w:color w:val="000000" w:themeColor="text1"/>
        </w:rPr>
        <w:t>応募手続</w:t>
      </w:r>
    </w:p>
    <w:p w14:paraId="630FB4C5" w14:textId="6EEAD477" w:rsidR="001474F3" w:rsidRPr="00663969" w:rsidRDefault="001B5DAA" w:rsidP="001B5DAA">
      <w:pPr>
        <w:rPr>
          <w:rFonts w:asciiTheme="minorEastAsia" w:hAnsiTheme="minorEastAsia"/>
          <w:color w:val="000000" w:themeColor="text1"/>
        </w:rPr>
      </w:pPr>
      <w:r w:rsidRPr="00663969">
        <w:rPr>
          <w:rFonts w:asciiTheme="minorEastAsia" w:hAnsiTheme="minorEastAsia"/>
          <w:color w:val="000000" w:themeColor="text1"/>
        </w:rPr>
        <w:t>1.</w:t>
      </w:r>
      <w:r w:rsidR="006A092C" w:rsidRPr="00663969">
        <w:rPr>
          <w:rFonts w:asciiTheme="minorEastAsia" w:hAnsiTheme="minorEastAsia"/>
          <w:color w:val="000000" w:themeColor="text1"/>
        </w:rPr>
        <w:t xml:space="preserve"> </w:t>
      </w:r>
      <w:r w:rsidRPr="00663969">
        <w:rPr>
          <w:rFonts w:asciiTheme="minorEastAsia" w:hAnsiTheme="minorEastAsia"/>
          <w:color w:val="000000" w:themeColor="text1"/>
        </w:rPr>
        <w:t>応募方法</w:t>
      </w:r>
    </w:p>
    <w:p w14:paraId="0CBDEDDF" w14:textId="51625645" w:rsidR="00C379DD" w:rsidRPr="00663969" w:rsidRDefault="001B5DAA" w:rsidP="009A4930">
      <w:pPr>
        <w:ind w:leftChars="135" w:left="283"/>
        <w:rPr>
          <w:rFonts w:asciiTheme="minorEastAsia" w:hAnsiTheme="minorEastAsia"/>
          <w:color w:val="000000" w:themeColor="text1"/>
        </w:rPr>
      </w:pPr>
      <w:r w:rsidRPr="00663969">
        <w:rPr>
          <w:rFonts w:asciiTheme="minorEastAsia" w:hAnsiTheme="minorEastAsia"/>
          <w:color w:val="000000" w:themeColor="text1"/>
        </w:rPr>
        <w:t>「研究助成申請書」を</w:t>
      </w:r>
      <w:r w:rsidR="009B5E4B" w:rsidRPr="00663969">
        <w:rPr>
          <w:rFonts w:asciiTheme="minorEastAsia" w:hAnsiTheme="minorEastAsia"/>
          <w:color w:val="000000" w:themeColor="text1"/>
        </w:rPr>
        <w:t>日本</w:t>
      </w:r>
      <w:r w:rsidR="009B5E4B" w:rsidRPr="00663969">
        <w:rPr>
          <w:rFonts w:asciiTheme="minorEastAsia" w:hAnsiTheme="minorEastAsia" w:hint="eastAsia"/>
          <w:color w:val="000000" w:themeColor="text1"/>
        </w:rPr>
        <w:t>ペインリハビリテーション</w:t>
      </w:r>
      <w:r w:rsidR="009B5E4B" w:rsidRPr="00663969">
        <w:rPr>
          <w:rFonts w:asciiTheme="minorEastAsia" w:hAnsiTheme="minorEastAsia"/>
          <w:color w:val="000000" w:themeColor="text1"/>
        </w:rPr>
        <w:t>学会</w:t>
      </w:r>
      <w:r w:rsidR="009B5E4B" w:rsidRPr="00663969">
        <w:rPr>
          <w:rFonts w:asciiTheme="minorEastAsia" w:hAnsiTheme="minorEastAsia" w:hint="eastAsia"/>
          <w:color w:val="000000" w:themeColor="text1"/>
        </w:rPr>
        <w:t>ホームページ</w:t>
      </w:r>
      <w:r w:rsidRPr="00663969">
        <w:rPr>
          <w:rFonts w:asciiTheme="minorEastAsia" w:hAnsiTheme="minorEastAsia"/>
          <w:color w:val="000000" w:themeColor="text1"/>
        </w:rPr>
        <w:t>から</w:t>
      </w:r>
      <w:r w:rsidR="001474F3" w:rsidRPr="00663969">
        <w:rPr>
          <w:rFonts w:asciiTheme="minorEastAsia" w:hAnsiTheme="minorEastAsia" w:hint="eastAsia"/>
          <w:color w:val="000000" w:themeColor="text1"/>
        </w:rPr>
        <w:t>ダウンロード</w:t>
      </w:r>
      <w:r w:rsidRPr="00663969">
        <w:rPr>
          <w:rFonts w:asciiTheme="minorEastAsia" w:hAnsiTheme="minorEastAsia"/>
          <w:color w:val="000000" w:themeColor="text1"/>
        </w:rPr>
        <w:t>し、 必要事項を記入のうえ、</w:t>
      </w:r>
      <w:r w:rsidR="007F34EB" w:rsidRPr="00663969">
        <w:rPr>
          <w:rFonts w:asciiTheme="minorEastAsia" w:hAnsiTheme="minorEastAsia" w:hint="eastAsia"/>
          <w:color w:val="000000" w:themeColor="text1"/>
        </w:rPr>
        <w:t>下記応募先にメール</w:t>
      </w:r>
      <w:r w:rsidR="009B5E4B" w:rsidRPr="00663969">
        <w:rPr>
          <w:rFonts w:asciiTheme="minorEastAsia" w:hAnsiTheme="minorEastAsia" w:hint="eastAsia"/>
          <w:color w:val="000000" w:themeColor="text1"/>
        </w:rPr>
        <w:t>にて申請する</w:t>
      </w:r>
      <w:r w:rsidRPr="00663969">
        <w:rPr>
          <w:rFonts w:asciiTheme="minorEastAsia" w:hAnsiTheme="minorEastAsia"/>
          <w:color w:val="000000" w:themeColor="text1"/>
        </w:rPr>
        <w:t>。</w:t>
      </w:r>
      <w:r w:rsidR="00C379DD" w:rsidRPr="00663969">
        <w:rPr>
          <w:rFonts w:asciiTheme="minorEastAsia" w:hAnsiTheme="minorEastAsia" w:hint="eastAsia"/>
          <w:color w:val="000000" w:themeColor="text1"/>
        </w:rPr>
        <w:t>研究代表者・共同研究者に関しては</w:t>
      </w:r>
      <w:r w:rsidR="00C379DD" w:rsidRPr="00663969">
        <w:rPr>
          <w:rFonts w:asciiTheme="minorEastAsia" w:hAnsiTheme="minorEastAsia"/>
          <w:color w:val="000000" w:themeColor="text1"/>
        </w:rPr>
        <w:t>1</w:t>
      </w:r>
      <w:r w:rsidR="00C379DD" w:rsidRPr="00663969">
        <w:rPr>
          <w:rFonts w:asciiTheme="minorEastAsia" w:hAnsiTheme="minorEastAsia" w:hint="eastAsia"/>
          <w:color w:val="000000" w:themeColor="text1"/>
        </w:rPr>
        <w:t>ページ以内</w:t>
      </w:r>
      <w:r w:rsidR="004A015E" w:rsidRPr="00663969">
        <w:rPr>
          <w:rFonts w:asciiTheme="minorEastAsia" w:hAnsiTheme="minorEastAsia" w:hint="eastAsia"/>
          <w:color w:val="000000" w:themeColor="text1"/>
        </w:rPr>
        <w:t>、</w:t>
      </w:r>
      <w:r w:rsidR="00C379DD" w:rsidRPr="00663969">
        <w:rPr>
          <w:rFonts w:asciiTheme="minorEastAsia" w:hAnsiTheme="minorEastAsia" w:hint="eastAsia"/>
          <w:color w:val="000000" w:themeColor="text1"/>
        </w:rPr>
        <w:t>研究</w:t>
      </w:r>
      <w:r w:rsidR="00EE4DBD" w:rsidRPr="00663969">
        <w:rPr>
          <w:rFonts w:asciiTheme="minorEastAsia" w:hAnsiTheme="minorEastAsia" w:hint="eastAsia"/>
          <w:color w:val="000000" w:themeColor="text1"/>
        </w:rPr>
        <w:t>計画に関して</w:t>
      </w:r>
      <w:r w:rsidR="00DB77AF" w:rsidRPr="00663969">
        <w:rPr>
          <w:rFonts w:asciiTheme="minorEastAsia" w:hAnsiTheme="minorEastAsia" w:hint="eastAsia"/>
          <w:color w:val="000000" w:themeColor="text1"/>
        </w:rPr>
        <w:t>は</w:t>
      </w:r>
      <w:r w:rsidR="00DB77AF" w:rsidRPr="00663969">
        <w:rPr>
          <w:rFonts w:asciiTheme="minorEastAsia" w:hAnsiTheme="minorEastAsia"/>
          <w:color w:val="000000" w:themeColor="text1"/>
        </w:rPr>
        <w:t>2</w:t>
      </w:r>
      <w:r w:rsidR="00DB77AF" w:rsidRPr="00663969">
        <w:rPr>
          <w:rFonts w:asciiTheme="minorEastAsia" w:hAnsiTheme="minorEastAsia" w:hint="eastAsia"/>
          <w:color w:val="000000" w:themeColor="text1"/>
        </w:rPr>
        <w:t>ページ以内とし、ページ数の増加は認めない。</w:t>
      </w:r>
      <w:r w:rsidR="00C379DD" w:rsidRPr="00663969">
        <w:rPr>
          <w:rFonts w:asciiTheme="minorEastAsia" w:hAnsiTheme="minorEastAsia" w:hint="eastAsia"/>
          <w:color w:val="000000" w:themeColor="text1"/>
        </w:rPr>
        <w:t>共同研究者は5名以内とする．</w:t>
      </w:r>
    </w:p>
    <w:p w14:paraId="3A772282" w14:textId="6D5B3457" w:rsidR="001B5DAA" w:rsidRPr="00663969" w:rsidRDefault="001B5DAA" w:rsidP="001B5DAA">
      <w:pPr>
        <w:rPr>
          <w:rFonts w:asciiTheme="minorEastAsia" w:hAnsiTheme="minorEastAsia"/>
          <w:color w:val="000000" w:themeColor="text1"/>
        </w:rPr>
      </w:pPr>
    </w:p>
    <w:p w14:paraId="49F3D158" w14:textId="25885E40" w:rsidR="007F34EB" w:rsidRPr="00663969" w:rsidRDefault="007F34EB" w:rsidP="007F34EB">
      <w:pPr>
        <w:rPr>
          <w:rFonts w:asciiTheme="minorEastAsia" w:hAnsiTheme="minorEastAsia"/>
          <w:color w:val="000000" w:themeColor="text1"/>
        </w:rPr>
      </w:pPr>
      <w:r w:rsidRPr="00663969">
        <w:rPr>
          <w:rFonts w:asciiTheme="minorEastAsia" w:hAnsiTheme="minorEastAsia"/>
          <w:color w:val="000000" w:themeColor="text1"/>
        </w:rPr>
        <w:t xml:space="preserve">一般社団法人 </w:t>
      </w:r>
      <w:r w:rsidR="00AA7390" w:rsidRPr="00663969">
        <w:rPr>
          <w:rFonts w:asciiTheme="minorEastAsia" w:hAnsiTheme="minorEastAsia" w:hint="eastAsia"/>
          <w:color w:val="000000" w:themeColor="text1"/>
        </w:rPr>
        <w:t>日本</w:t>
      </w:r>
      <w:r w:rsidRPr="00663969">
        <w:rPr>
          <w:rFonts w:asciiTheme="minorEastAsia" w:hAnsiTheme="minorEastAsia" w:hint="eastAsia"/>
          <w:color w:val="000000" w:themeColor="text1"/>
        </w:rPr>
        <w:t>ペインリハビリテーション</w:t>
      </w:r>
      <w:r w:rsidRPr="00663969">
        <w:rPr>
          <w:rFonts w:asciiTheme="minorEastAsia" w:hAnsiTheme="minorEastAsia"/>
          <w:color w:val="000000" w:themeColor="text1"/>
        </w:rPr>
        <w:t>学会</w:t>
      </w:r>
      <w:r w:rsidR="00597F35" w:rsidRPr="00663969">
        <w:rPr>
          <w:rFonts w:asciiTheme="minorEastAsia" w:hAnsiTheme="minorEastAsia"/>
          <w:color w:val="000000" w:themeColor="text1"/>
        </w:rPr>
        <w:t xml:space="preserve"> </w:t>
      </w:r>
      <w:r w:rsidRPr="00663969">
        <w:rPr>
          <w:rFonts w:asciiTheme="minorEastAsia" w:hAnsiTheme="minorEastAsia"/>
          <w:color w:val="000000" w:themeColor="text1"/>
        </w:rPr>
        <w:t>研究</w:t>
      </w:r>
      <w:r w:rsidRPr="00663969">
        <w:rPr>
          <w:rFonts w:asciiTheme="minorEastAsia" w:hAnsiTheme="minorEastAsia" w:hint="eastAsia"/>
          <w:color w:val="000000" w:themeColor="text1"/>
        </w:rPr>
        <w:t>委員会</w:t>
      </w:r>
      <w:r w:rsidRPr="00663969">
        <w:rPr>
          <w:rFonts w:asciiTheme="minorEastAsia" w:hAnsiTheme="minorEastAsia"/>
          <w:color w:val="000000" w:themeColor="text1"/>
        </w:rPr>
        <w:t xml:space="preserve"> </w:t>
      </w:r>
      <w:r w:rsidR="00A220A2" w:rsidRPr="00663969">
        <w:rPr>
          <w:rFonts w:asciiTheme="minorEastAsia" w:hAnsiTheme="minorEastAsia" w:hint="eastAsia"/>
          <w:color w:val="000000" w:themeColor="text1"/>
        </w:rPr>
        <w:t>大住倫弘</w:t>
      </w:r>
    </w:p>
    <w:p w14:paraId="4E3D4CD1" w14:textId="20B8CFC9" w:rsidR="00A722B4" w:rsidRPr="00663969" w:rsidRDefault="007F34EB" w:rsidP="001B5DAA">
      <w:pPr>
        <w:rPr>
          <w:rFonts w:asciiTheme="minorEastAsia" w:hAnsiTheme="minorEastAsia"/>
          <w:color w:val="000000" w:themeColor="text1"/>
        </w:rPr>
      </w:pPr>
      <w:r w:rsidRPr="00663969">
        <w:rPr>
          <w:rFonts w:asciiTheme="minorEastAsia" w:hAnsiTheme="minorEastAsia"/>
          <w:color w:val="000000" w:themeColor="text1"/>
        </w:rPr>
        <w:t xml:space="preserve">E-mail: </w:t>
      </w:r>
      <w:hyperlink r:id="rId7" w:history="1">
        <w:r w:rsidR="00A722B4" w:rsidRPr="00663969">
          <w:rPr>
            <w:rStyle w:val="a4"/>
            <w:rFonts w:asciiTheme="minorEastAsia" w:hAnsiTheme="minorEastAsia"/>
            <w:color w:val="000000" w:themeColor="text1"/>
          </w:rPr>
          <w:t>m.ohsumi@kio.ac.jp</w:t>
        </w:r>
      </w:hyperlink>
    </w:p>
    <w:p w14:paraId="4DFD4F9E" w14:textId="16875D22" w:rsidR="00335E2B" w:rsidRDefault="00335E2B" w:rsidP="001B5DAA">
      <w:pPr>
        <w:rPr>
          <w:rFonts w:asciiTheme="minorEastAsia" w:hAnsiTheme="minorEastAsia"/>
          <w:color w:val="000000" w:themeColor="text1"/>
        </w:rPr>
      </w:pPr>
      <w:r>
        <w:rPr>
          <w:rFonts w:asciiTheme="minorEastAsia" w:hAnsiTheme="minorEastAsia" w:hint="eastAsia"/>
          <w:color w:val="000000" w:themeColor="text1"/>
        </w:rPr>
        <w:t>注</w:t>
      </w:r>
      <w:r>
        <w:rPr>
          <w:rFonts w:asciiTheme="minorEastAsia" w:hAnsiTheme="minorEastAsia" w:hint="eastAsia"/>
          <w:color w:val="000000" w:themeColor="text1"/>
        </w:rPr>
        <w:t>１</w:t>
      </w:r>
      <w:r>
        <w:rPr>
          <w:rFonts w:asciiTheme="minorEastAsia" w:hAnsiTheme="minorEastAsia" w:hint="eastAsia"/>
          <w:color w:val="000000" w:themeColor="text1"/>
        </w:rPr>
        <w:t>）</w:t>
      </w:r>
      <w:r>
        <w:rPr>
          <w:rFonts w:asciiTheme="minorEastAsia" w:hAnsiTheme="minorEastAsia" w:hint="eastAsia"/>
          <w:color w:val="000000" w:themeColor="text1"/>
        </w:rPr>
        <w:t>メールの件名は「2025年度</w:t>
      </w:r>
      <w:r w:rsidR="005821E7">
        <w:rPr>
          <w:rFonts w:asciiTheme="minorEastAsia" w:hAnsiTheme="minorEastAsia" w:hint="eastAsia"/>
          <w:color w:val="000000" w:themeColor="text1"/>
        </w:rPr>
        <w:t>研究</w:t>
      </w:r>
      <w:r>
        <w:rPr>
          <w:rFonts w:asciiTheme="minorEastAsia" w:hAnsiTheme="minorEastAsia" w:hint="eastAsia"/>
          <w:color w:val="000000" w:themeColor="text1"/>
        </w:rPr>
        <w:t>助成</w:t>
      </w:r>
      <w:r w:rsidR="005821E7">
        <w:rPr>
          <w:rFonts w:asciiTheme="minorEastAsia" w:hAnsiTheme="minorEastAsia" w:hint="eastAsia"/>
          <w:color w:val="000000" w:themeColor="text1"/>
        </w:rPr>
        <w:t>事業</w:t>
      </w:r>
      <w:r>
        <w:rPr>
          <w:rFonts w:asciiTheme="minorEastAsia" w:hAnsiTheme="minorEastAsia" w:hint="eastAsia"/>
          <w:color w:val="000000" w:themeColor="text1"/>
        </w:rPr>
        <w:t>応募」とすること。</w:t>
      </w:r>
    </w:p>
    <w:p w14:paraId="6AAE1AE9" w14:textId="620C9CEB" w:rsidR="00A722B4" w:rsidRPr="00663969" w:rsidRDefault="00013E53" w:rsidP="001B5DAA">
      <w:pPr>
        <w:rPr>
          <w:rFonts w:asciiTheme="minorEastAsia" w:hAnsiTheme="minorEastAsia"/>
          <w:color w:val="000000" w:themeColor="text1"/>
        </w:rPr>
      </w:pPr>
      <w:r>
        <w:rPr>
          <w:rFonts w:asciiTheme="minorEastAsia" w:hAnsiTheme="minorEastAsia" w:hint="eastAsia"/>
          <w:color w:val="000000" w:themeColor="text1"/>
        </w:rPr>
        <w:t>注</w:t>
      </w:r>
      <w:r w:rsidR="00335E2B">
        <w:rPr>
          <w:rFonts w:asciiTheme="minorEastAsia" w:hAnsiTheme="minorEastAsia" w:hint="eastAsia"/>
          <w:color w:val="000000" w:themeColor="text1"/>
        </w:rPr>
        <w:t>２</w:t>
      </w:r>
      <w:r w:rsidR="006F2CD3">
        <w:rPr>
          <w:rFonts w:asciiTheme="minorEastAsia" w:hAnsiTheme="minorEastAsia" w:hint="eastAsia"/>
          <w:color w:val="000000" w:themeColor="text1"/>
        </w:rPr>
        <w:t>）</w:t>
      </w:r>
      <w:r w:rsidR="00A722B4" w:rsidRPr="00663969">
        <w:rPr>
          <w:rFonts w:asciiTheme="minorEastAsia" w:hAnsiTheme="minorEastAsia" w:hint="eastAsia"/>
          <w:color w:val="000000" w:themeColor="text1"/>
        </w:rPr>
        <w:t>数日以内に申請書</w:t>
      </w:r>
      <w:r w:rsidR="008F77CD" w:rsidRPr="00663969">
        <w:rPr>
          <w:rFonts w:asciiTheme="minorEastAsia" w:hAnsiTheme="minorEastAsia" w:hint="eastAsia"/>
          <w:color w:val="000000" w:themeColor="text1"/>
        </w:rPr>
        <w:t>の</w:t>
      </w:r>
      <w:r w:rsidR="00A722B4" w:rsidRPr="00663969">
        <w:rPr>
          <w:rFonts w:asciiTheme="minorEastAsia" w:hAnsiTheme="minorEastAsia" w:hint="eastAsia"/>
          <w:color w:val="000000" w:themeColor="text1"/>
        </w:rPr>
        <w:t>受領確認メールが届かなければ</w:t>
      </w:r>
      <w:r w:rsidR="00F2455D" w:rsidRPr="00663969">
        <w:rPr>
          <w:rFonts w:asciiTheme="minorEastAsia" w:hAnsiTheme="minorEastAsia" w:hint="eastAsia"/>
          <w:color w:val="000000" w:themeColor="text1"/>
        </w:rPr>
        <w:t>、</w:t>
      </w:r>
      <w:r w:rsidR="00A722B4" w:rsidRPr="00663969">
        <w:rPr>
          <w:rFonts w:asciiTheme="minorEastAsia" w:hAnsiTheme="minorEastAsia" w:hint="eastAsia"/>
          <w:color w:val="000000" w:themeColor="text1"/>
        </w:rPr>
        <w:t>必ず本学会ホームページから問い合わせ</w:t>
      </w:r>
      <w:r w:rsidR="00F2455D" w:rsidRPr="00663969">
        <w:rPr>
          <w:rFonts w:asciiTheme="minorEastAsia" w:hAnsiTheme="minorEastAsia" w:hint="eastAsia"/>
          <w:color w:val="000000" w:themeColor="text1"/>
        </w:rPr>
        <w:t>ること。</w:t>
      </w:r>
      <w:r w:rsidR="00A722B4" w:rsidRPr="00663969">
        <w:rPr>
          <w:rFonts w:asciiTheme="minorEastAsia" w:hAnsiTheme="minorEastAsia"/>
          <w:color w:val="000000" w:themeColor="text1"/>
          <w:u w:val="single"/>
        </w:rPr>
        <w:t>https://www.japr.org/contact/</w:t>
      </w:r>
    </w:p>
    <w:p w14:paraId="0CFB5108" w14:textId="18ECCCB9" w:rsidR="00335E2B" w:rsidRDefault="001D00B3" w:rsidP="001B5DAA">
      <w:pPr>
        <w:rPr>
          <w:rFonts w:asciiTheme="minorEastAsia" w:hAnsiTheme="minorEastAsia" w:hint="eastAsia"/>
          <w:color w:val="000000" w:themeColor="text1"/>
        </w:rPr>
      </w:pPr>
      <w:r>
        <w:rPr>
          <w:rFonts w:asciiTheme="minorEastAsia" w:hAnsiTheme="minorEastAsia" w:hint="eastAsia"/>
          <w:color w:val="000000" w:themeColor="text1"/>
        </w:rPr>
        <w:t>＊上記の 注）が満たされていない場合は、審査の対象にならないことがあります。</w:t>
      </w:r>
    </w:p>
    <w:p w14:paraId="01762854" w14:textId="77777777" w:rsidR="001D00B3" w:rsidRPr="00663969" w:rsidRDefault="001D00B3" w:rsidP="001B5DAA">
      <w:pPr>
        <w:rPr>
          <w:rFonts w:asciiTheme="minorEastAsia" w:hAnsiTheme="minorEastAsia" w:hint="eastAsia"/>
          <w:color w:val="000000" w:themeColor="text1"/>
        </w:rPr>
      </w:pPr>
    </w:p>
    <w:p w14:paraId="0688449D" w14:textId="77777777" w:rsidR="006A092C" w:rsidRPr="00663969" w:rsidRDefault="001B5DAA" w:rsidP="001B5DAA">
      <w:pPr>
        <w:rPr>
          <w:rFonts w:asciiTheme="minorEastAsia" w:hAnsiTheme="minorEastAsia"/>
          <w:color w:val="000000" w:themeColor="text1"/>
        </w:rPr>
      </w:pPr>
      <w:r w:rsidRPr="00663969">
        <w:rPr>
          <w:rFonts w:asciiTheme="minorEastAsia" w:hAnsiTheme="minorEastAsia"/>
          <w:color w:val="000000" w:themeColor="text1"/>
        </w:rPr>
        <w:t>2.</w:t>
      </w:r>
      <w:r w:rsidR="006A092C" w:rsidRPr="00663969">
        <w:rPr>
          <w:rFonts w:asciiTheme="minorEastAsia" w:hAnsiTheme="minorEastAsia"/>
          <w:color w:val="000000" w:themeColor="text1"/>
        </w:rPr>
        <w:t xml:space="preserve"> </w:t>
      </w:r>
      <w:r w:rsidRPr="00663969">
        <w:rPr>
          <w:rFonts w:asciiTheme="minorEastAsia" w:hAnsiTheme="minorEastAsia"/>
          <w:color w:val="000000" w:themeColor="text1"/>
        </w:rPr>
        <w:t xml:space="preserve">応募締切日 </w:t>
      </w:r>
    </w:p>
    <w:p w14:paraId="2407547C" w14:textId="0456D6FF" w:rsidR="001474F3" w:rsidRPr="00663969" w:rsidRDefault="001B5DAA" w:rsidP="000C4222">
      <w:pPr>
        <w:ind w:firstLineChars="100" w:firstLine="210"/>
        <w:rPr>
          <w:rFonts w:asciiTheme="minorEastAsia" w:hAnsiTheme="minorEastAsia"/>
          <w:strike/>
          <w:color w:val="000000" w:themeColor="text1"/>
        </w:rPr>
      </w:pPr>
      <w:r w:rsidRPr="00663969">
        <w:rPr>
          <w:rFonts w:asciiTheme="minorEastAsia" w:hAnsiTheme="minorEastAsia"/>
          <w:color w:val="000000" w:themeColor="text1"/>
        </w:rPr>
        <w:t>202</w:t>
      </w:r>
      <w:r w:rsidR="00A04D84">
        <w:rPr>
          <w:rFonts w:asciiTheme="minorEastAsia" w:hAnsiTheme="minorEastAsia" w:hint="eastAsia"/>
          <w:color w:val="000000" w:themeColor="text1"/>
        </w:rPr>
        <w:t>6</w:t>
      </w:r>
      <w:r w:rsidRPr="00663969">
        <w:rPr>
          <w:rFonts w:asciiTheme="minorEastAsia" w:hAnsiTheme="minorEastAsia" w:hint="eastAsia"/>
          <w:color w:val="000000" w:themeColor="text1"/>
        </w:rPr>
        <w:t xml:space="preserve"> </w:t>
      </w:r>
      <w:r w:rsidRPr="00663969">
        <w:rPr>
          <w:rFonts w:asciiTheme="minorEastAsia" w:hAnsiTheme="minorEastAsia"/>
          <w:color w:val="000000" w:themeColor="text1"/>
        </w:rPr>
        <w:t>年</w:t>
      </w:r>
      <w:r w:rsidR="002B0B89" w:rsidRPr="00663969">
        <w:rPr>
          <w:rFonts w:asciiTheme="minorEastAsia" w:hAnsiTheme="minorEastAsia" w:hint="eastAsia"/>
          <w:color w:val="000000" w:themeColor="text1"/>
        </w:rPr>
        <w:t>１</w:t>
      </w:r>
      <w:r w:rsidR="00C30E43" w:rsidRPr="00663969">
        <w:rPr>
          <w:rFonts w:asciiTheme="minorEastAsia" w:hAnsiTheme="minorEastAsia" w:hint="eastAsia"/>
          <w:color w:val="000000" w:themeColor="text1"/>
        </w:rPr>
        <w:t>月</w:t>
      </w:r>
      <w:r w:rsidR="002B0B89" w:rsidRPr="00663969">
        <w:rPr>
          <w:rFonts w:asciiTheme="minorEastAsia" w:hAnsiTheme="minorEastAsia"/>
          <w:color w:val="000000" w:themeColor="text1"/>
        </w:rPr>
        <w:t>3</w:t>
      </w:r>
      <w:r w:rsidR="00A04D84">
        <w:rPr>
          <w:rFonts w:asciiTheme="minorEastAsia" w:hAnsiTheme="minorEastAsia" w:hint="eastAsia"/>
          <w:color w:val="000000" w:themeColor="text1"/>
        </w:rPr>
        <w:t>０</w:t>
      </w:r>
      <w:r w:rsidR="00C30E43" w:rsidRPr="00663969">
        <w:rPr>
          <w:rFonts w:asciiTheme="minorEastAsia" w:hAnsiTheme="minorEastAsia" w:hint="eastAsia"/>
          <w:color w:val="000000" w:themeColor="text1"/>
        </w:rPr>
        <w:t>日（</w:t>
      </w:r>
      <w:r w:rsidR="00A04D84">
        <w:rPr>
          <w:rFonts w:asciiTheme="minorEastAsia" w:hAnsiTheme="minorEastAsia" w:hint="eastAsia"/>
          <w:color w:val="000000" w:themeColor="text1"/>
        </w:rPr>
        <w:t>金</w:t>
      </w:r>
      <w:r w:rsidR="00C30E43" w:rsidRPr="00663969">
        <w:rPr>
          <w:rFonts w:asciiTheme="minorEastAsia" w:hAnsiTheme="minorEastAsia" w:hint="eastAsia"/>
          <w:color w:val="000000" w:themeColor="text1"/>
        </w:rPr>
        <w:t>）</w:t>
      </w:r>
    </w:p>
    <w:p w14:paraId="07739EE3" w14:textId="3E7C6758" w:rsidR="001B5DAA" w:rsidRPr="00663969" w:rsidRDefault="001B5DAA" w:rsidP="006A092C">
      <w:pPr>
        <w:jc w:val="center"/>
        <w:rPr>
          <w:rFonts w:asciiTheme="minorEastAsia" w:hAnsiTheme="minorEastAsia"/>
          <w:color w:val="000000" w:themeColor="text1"/>
        </w:rPr>
      </w:pPr>
      <w:r w:rsidRPr="00663969">
        <w:rPr>
          <w:rFonts w:asciiTheme="minorEastAsia" w:hAnsiTheme="minorEastAsia"/>
          <w:color w:val="000000" w:themeColor="text1"/>
        </w:rPr>
        <w:br/>
      </w:r>
      <w:r w:rsidR="007F34EB" w:rsidRPr="00663969">
        <w:rPr>
          <w:rFonts w:asciiTheme="minorEastAsia" w:hAnsiTheme="minorEastAsia" w:hint="eastAsia"/>
          <w:color w:val="000000" w:themeColor="text1"/>
        </w:rPr>
        <w:t>Ⅶ</w:t>
      </w:r>
      <w:r w:rsidRPr="00663969">
        <w:rPr>
          <w:rFonts w:asciiTheme="minorEastAsia" w:hAnsiTheme="minorEastAsia"/>
          <w:color w:val="000000" w:themeColor="text1"/>
        </w:rPr>
        <w:t xml:space="preserve"> </w:t>
      </w:r>
      <w:r w:rsidR="00AA7390" w:rsidRPr="00663969">
        <w:rPr>
          <w:rFonts w:asciiTheme="minorEastAsia" w:hAnsiTheme="minorEastAsia" w:hint="eastAsia"/>
          <w:color w:val="000000" w:themeColor="text1"/>
        </w:rPr>
        <w:t>交付後</w:t>
      </w:r>
    </w:p>
    <w:p w14:paraId="4B7FB333" w14:textId="3C1BB3D1" w:rsidR="00F2455D" w:rsidRPr="00663969" w:rsidRDefault="001B5DAA" w:rsidP="001444F6">
      <w:pPr>
        <w:pStyle w:val="a3"/>
        <w:numPr>
          <w:ilvl w:val="0"/>
          <w:numId w:val="1"/>
        </w:numPr>
        <w:ind w:leftChars="0"/>
        <w:rPr>
          <w:rFonts w:asciiTheme="minorEastAsia" w:hAnsiTheme="minorEastAsia"/>
          <w:color w:val="000000" w:themeColor="text1"/>
        </w:rPr>
      </w:pPr>
      <w:r w:rsidRPr="00663969">
        <w:rPr>
          <w:rFonts w:asciiTheme="minorEastAsia" w:hAnsiTheme="minorEastAsia"/>
          <w:color w:val="000000" w:themeColor="text1"/>
        </w:rPr>
        <w:t>報告書</w:t>
      </w:r>
      <w:r w:rsidR="00AA7390" w:rsidRPr="00663969">
        <w:rPr>
          <w:rFonts w:asciiTheme="minorEastAsia" w:hAnsiTheme="minorEastAsia" w:hint="eastAsia"/>
          <w:color w:val="000000" w:themeColor="text1"/>
        </w:rPr>
        <w:t>・収支決算報告書</w:t>
      </w:r>
      <w:r w:rsidRPr="00663969">
        <w:rPr>
          <w:rFonts w:asciiTheme="minorEastAsia" w:hAnsiTheme="minorEastAsia"/>
          <w:color w:val="000000" w:themeColor="text1"/>
        </w:rPr>
        <w:t>の提出</w:t>
      </w:r>
      <w:r w:rsidRPr="00663969">
        <w:rPr>
          <w:rFonts w:asciiTheme="minorEastAsia" w:hAnsiTheme="minorEastAsia"/>
          <w:color w:val="000000" w:themeColor="text1"/>
        </w:rPr>
        <w:br/>
        <w:t>助成対象者は、</w:t>
      </w:r>
      <w:r w:rsidR="00DF3A86" w:rsidRPr="00663969">
        <w:rPr>
          <w:rFonts w:asciiTheme="minorEastAsia" w:hAnsiTheme="minorEastAsia"/>
          <w:color w:val="000000" w:themeColor="text1"/>
        </w:rPr>
        <w:t>202</w:t>
      </w:r>
      <w:r w:rsidR="00A04D84">
        <w:rPr>
          <w:rFonts w:asciiTheme="minorEastAsia" w:hAnsiTheme="minorEastAsia" w:hint="eastAsia"/>
          <w:color w:val="000000" w:themeColor="text1"/>
        </w:rPr>
        <w:t>7</w:t>
      </w:r>
      <w:r w:rsidR="00DF3A86" w:rsidRPr="00663969">
        <w:rPr>
          <w:rFonts w:asciiTheme="minorEastAsia" w:hAnsiTheme="minorEastAsia"/>
          <w:color w:val="000000" w:themeColor="text1"/>
        </w:rPr>
        <w:t>年3月31日</w:t>
      </w:r>
      <w:r w:rsidR="006A092C" w:rsidRPr="00663969">
        <w:rPr>
          <w:rFonts w:asciiTheme="minorEastAsia" w:hAnsiTheme="minorEastAsia" w:hint="eastAsia"/>
          <w:color w:val="000000" w:themeColor="text1"/>
        </w:rPr>
        <w:t>まで</w:t>
      </w:r>
      <w:r w:rsidRPr="00663969">
        <w:rPr>
          <w:rFonts w:asciiTheme="minorEastAsia" w:hAnsiTheme="minorEastAsia"/>
          <w:color w:val="000000" w:themeColor="text1"/>
        </w:rPr>
        <w:t>に当学会所定の「研究実績報告書</w:t>
      </w:r>
      <w:r w:rsidR="00F2455D" w:rsidRPr="00663969">
        <w:rPr>
          <w:rFonts w:asciiTheme="minorEastAsia" w:hAnsiTheme="minorEastAsia" w:hint="eastAsia"/>
          <w:color w:val="000000" w:themeColor="text1"/>
        </w:rPr>
        <w:t>（図表の使用可）</w:t>
      </w:r>
      <w:r w:rsidRPr="00663969">
        <w:rPr>
          <w:rFonts w:asciiTheme="minorEastAsia" w:hAnsiTheme="minorEastAsia"/>
          <w:color w:val="000000" w:themeColor="text1"/>
        </w:rPr>
        <w:t>」</w:t>
      </w:r>
      <w:r w:rsidR="00DB77AF" w:rsidRPr="00663969">
        <w:rPr>
          <w:rFonts w:asciiTheme="minorEastAsia" w:hAnsiTheme="minorEastAsia" w:hint="eastAsia"/>
          <w:color w:val="000000" w:themeColor="text1"/>
        </w:rPr>
        <w:t>及び</w:t>
      </w:r>
      <w:r w:rsidR="00AA7390" w:rsidRPr="00663969">
        <w:rPr>
          <w:rFonts w:asciiTheme="minorEastAsia" w:hAnsiTheme="minorEastAsia"/>
          <w:color w:val="000000" w:themeColor="text1"/>
        </w:rPr>
        <w:t>「</w:t>
      </w:r>
      <w:r w:rsidR="00DB77AF" w:rsidRPr="00663969">
        <w:rPr>
          <w:rFonts w:asciiTheme="minorEastAsia" w:hAnsiTheme="minorEastAsia" w:hint="eastAsia"/>
          <w:color w:val="000000" w:themeColor="text1"/>
        </w:rPr>
        <w:t>収支決算報告書」</w:t>
      </w:r>
      <w:r w:rsidRPr="00663969">
        <w:rPr>
          <w:rFonts w:asciiTheme="minorEastAsia" w:hAnsiTheme="minorEastAsia"/>
          <w:color w:val="000000" w:themeColor="text1"/>
        </w:rPr>
        <w:t>を提出する必要</w:t>
      </w:r>
      <w:r w:rsidR="006A092C" w:rsidRPr="00663969">
        <w:rPr>
          <w:rFonts w:asciiTheme="minorEastAsia" w:hAnsiTheme="minorEastAsia" w:hint="eastAsia"/>
          <w:color w:val="000000" w:themeColor="text1"/>
        </w:rPr>
        <w:t>が</w:t>
      </w:r>
      <w:r w:rsidRPr="00663969">
        <w:rPr>
          <w:rFonts w:asciiTheme="minorEastAsia" w:hAnsiTheme="minorEastAsia"/>
          <w:color w:val="000000" w:themeColor="text1"/>
        </w:rPr>
        <w:t>ある。</w:t>
      </w:r>
      <w:r w:rsidR="00EE4DBD" w:rsidRPr="00663969">
        <w:rPr>
          <w:rFonts w:asciiTheme="minorEastAsia" w:hAnsiTheme="minorEastAsia" w:hint="eastAsia"/>
          <w:color w:val="000000" w:themeColor="text1"/>
        </w:rPr>
        <w:t>なお</w:t>
      </w:r>
      <w:r w:rsidR="004A015E" w:rsidRPr="00663969">
        <w:rPr>
          <w:rFonts w:asciiTheme="minorEastAsia" w:hAnsiTheme="minorEastAsia" w:hint="eastAsia"/>
          <w:color w:val="000000" w:themeColor="text1"/>
        </w:rPr>
        <w:t>、</w:t>
      </w:r>
      <w:r w:rsidR="00F2455D" w:rsidRPr="00663969">
        <w:rPr>
          <w:rFonts w:asciiTheme="minorEastAsia" w:hAnsiTheme="minorEastAsia"/>
          <w:color w:val="000000" w:themeColor="text1"/>
        </w:rPr>
        <w:t>「研究実績報告書」</w:t>
      </w:r>
      <w:r w:rsidR="00F2455D" w:rsidRPr="00663969">
        <w:rPr>
          <w:rFonts w:asciiTheme="minorEastAsia" w:hAnsiTheme="minorEastAsia" w:hint="eastAsia"/>
          <w:color w:val="000000" w:themeColor="text1"/>
        </w:rPr>
        <w:t>については、学会誌</w:t>
      </w:r>
      <w:r w:rsidR="00F2455D" w:rsidRPr="00663969">
        <w:rPr>
          <w:rFonts w:asciiTheme="minorEastAsia" w:hAnsiTheme="minorEastAsia"/>
          <w:color w:val="000000" w:themeColor="text1"/>
        </w:rPr>
        <w:t>PAIN REHABILITATION</w:t>
      </w:r>
      <w:r w:rsidR="00F2455D" w:rsidRPr="00663969">
        <w:rPr>
          <w:rFonts w:asciiTheme="minorEastAsia" w:hAnsiTheme="minorEastAsia" w:hint="eastAsia"/>
          <w:color w:val="000000" w:themeColor="text1"/>
        </w:rPr>
        <w:t>に掲載される。</w:t>
      </w:r>
    </w:p>
    <w:p w14:paraId="1BAF4CAB" w14:textId="49F816AD" w:rsidR="00F2455D" w:rsidRPr="00663969" w:rsidRDefault="00F2455D" w:rsidP="001444F6">
      <w:pPr>
        <w:pStyle w:val="a3"/>
        <w:numPr>
          <w:ilvl w:val="0"/>
          <w:numId w:val="1"/>
        </w:numPr>
        <w:ind w:leftChars="0"/>
        <w:rPr>
          <w:rFonts w:asciiTheme="minorEastAsia" w:hAnsiTheme="minorEastAsia"/>
          <w:color w:val="000000" w:themeColor="text1"/>
        </w:rPr>
      </w:pPr>
      <w:r w:rsidRPr="00663969">
        <w:rPr>
          <w:rFonts w:asciiTheme="minorEastAsia" w:hAnsiTheme="minorEastAsia" w:hint="eastAsia"/>
          <w:color w:val="000000" w:themeColor="text1"/>
        </w:rPr>
        <w:t>日本ペインリハビリテーション学会学術大会での演題発表</w:t>
      </w:r>
    </w:p>
    <w:p w14:paraId="58C26D02" w14:textId="561FA65F" w:rsidR="006A092C" w:rsidRPr="00663969" w:rsidRDefault="00F2455D" w:rsidP="00F2455D">
      <w:pPr>
        <w:pStyle w:val="a3"/>
        <w:ind w:leftChars="0" w:left="360"/>
        <w:rPr>
          <w:rFonts w:asciiTheme="minorEastAsia" w:hAnsiTheme="minorEastAsia"/>
          <w:color w:val="000000" w:themeColor="text1"/>
        </w:rPr>
      </w:pPr>
      <w:r w:rsidRPr="00663969">
        <w:rPr>
          <w:rFonts w:asciiTheme="minorEastAsia" w:hAnsiTheme="minorEastAsia" w:hint="eastAsia"/>
          <w:color w:val="000000" w:themeColor="text1"/>
        </w:rPr>
        <w:t>可能な限り、</w:t>
      </w:r>
      <w:r w:rsidR="00643074" w:rsidRPr="00663969">
        <w:rPr>
          <w:rFonts w:asciiTheme="minorEastAsia" w:hAnsiTheme="minorEastAsia" w:hint="eastAsia"/>
          <w:color w:val="000000" w:themeColor="text1"/>
        </w:rPr>
        <w:t>研究成果を</w:t>
      </w:r>
      <w:r w:rsidR="00643074" w:rsidRPr="00663969">
        <w:rPr>
          <w:rFonts w:asciiTheme="minorEastAsia" w:hAnsiTheme="minorEastAsia"/>
          <w:color w:val="000000" w:themeColor="text1"/>
        </w:rPr>
        <w:t>202</w:t>
      </w:r>
      <w:r w:rsidR="00C63157" w:rsidRPr="00663969">
        <w:rPr>
          <w:rFonts w:asciiTheme="minorEastAsia" w:hAnsiTheme="minorEastAsia" w:hint="eastAsia"/>
          <w:color w:val="000000" w:themeColor="text1"/>
        </w:rPr>
        <w:t>6</w:t>
      </w:r>
      <w:r w:rsidR="00643074" w:rsidRPr="00663969">
        <w:rPr>
          <w:rFonts w:asciiTheme="minorEastAsia" w:hAnsiTheme="minorEastAsia" w:hint="eastAsia"/>
          <w:color w:val="000000" w:themeColor="text1"/>
        </w:rPr>
        <w:t>年度</w:t>
      </w:r>
      <w:r w:rsidRPr="00663969">
        <w:rPr>
          <w:rFonts w:asciiTheme="minorEastAsia" w:hAnsiTheme="minorEastAsia" w:hint="eastAsia"/>
          <w:color w:val="000000" w:themeColor="text1"/>
        </w:rPr>
        <w:t>以降に</w:t>
      </w:r>
      <w:r w:rsidR="00643074" w:rsidRPr="00663969">
        <w:rPr>
          <w:rFonts w:asciiTheme="minorEastAsia" w:hAnsiTheme="minorEastAsia" w:hint="eastAsia"/>
          <w:color w:val="000000" w:themeColor="text1"/>
        </w:rPr>
        <w:t>行われる</w:t>
      </w:r>
      <w:r w:rsidR="00643074" w:rsidRPr="00663969">
        <w:rPr>
          <w:rFonts w:asciiTheme="minorEastAsia" w:hAnsiTheme="minorEastAsia"/>
          <w:color w:val="000000" w:themeColor="text1"/>
        </w:rPr>
        <w:t>日本ペインリハビリテーション学会学術大会に</w:t>
      </w:r>
      <w:r w:rsidR="00643074" w:rsidRPr="00663969">
        <w:rPr>
          <w:rFonts w:asciiTheme="minorEastAsia" w:hAnsiTheme="minorEastAsia" w:hint="eastAsia"/>
          <w:color w:val="000000" w:themeColor="text1"/>
        </w:rPr>
        <w:t>て報告</w:t>
      </w:r>
      <w:r w:rsidRPr="00663969">
        <w:rPr>
          <w:rFonts w:asciiTheme="minorEastAsia" w:hAnsiTheme="minorEastAsia" w:hint="eastAsia"/>
          <w:color w:val="000000" w:themeColor="text1"/>
        </w:rPr>
        <w:t>し、その成果</w:t>
      </w:r>
      <w:r w:rsidR="008F4B44" w:rsidRPr="00663969">
        <w:rPr>
          <w:rFonts w:asciiTheme="minorEastAsia" w:hAnsiTheme="minorEastAsia" w:hint="eastAsia"/>
          <w:color w:val="000000" w:themeColor="text1"/>
        </w:rPr>
        <w:t>について</w:t>
      </w:r>
      <w:r w:rsidRPr="00663969">
        <w:rPr>
          <w:rFonts w:asciiTheme="minorEastAsia" w:hAnsiTheme="minorEastAsia" w:hint="eastAsia"/>
          <w:color w:val="000000" w:themeColor="text1"/>
        </w:rPr>
        <w:t>議論する</w:t>
      </w:r>
      <w:r w:rsidR="00615565" w:rsidRPr="00663969">
        <w:rPr>
          <w:rFonts w:asciiTheme="minorEastAsia" w:hAnsiTheme="minorEastAsia" w:hint="eastAsia"/>
          <w:color w:val="000000" w:themeColor="text1"/>
        </w:rPr>
        <w:t>。</w:t>
      </w:r>
      <w:r w:rsidR="00362724" w:rsidRPr="00663969">
        <w:rPr>
          <w:rFonts w:asciiTheme="minorEastAsia" w:hAnsiTheme="minorEastAsia" w:hint="eastAsia"/>
          <w:color w:val="000000" w:themeColor="text1"/>
        </w:rPr>
        <w:t>ただし、</w:t>
      </w:r>
      <w:r w:rsidR="008F4B44" w:rsidRPr="00663969">
        <w:rPr>
          <w:rFonts w:asciiTheme="minorEastAsia" w:hAnsiTheme="minorEastAsia" w:hint="eastAsia"/>
          <w:color w:val="000000" w:themeColor="text1"/>
        </w:rPr>
        <w:t>こ</w:t>
      </w:r>
      <w:r w:rsidR="00362724" w:rsidRPr="00663969">
        <w:rPr>
          <w:rFonts w:asciiTheme="minorEastAsia" w:hAnsiTheme="minorEastAsia" w:hint="eastAsia"/>
          <w:color w:val="000000" w:themeColor="text1"/>
        </w:rPr>
        <w:t>の成果公表</w:t>
      </w:r>
      <w:r w:rsidR="008F4B44" w:rsidRPr="00663969">
        <w:rPr>
          <w:rFonts w:asciiTheme="minorEastAsia" w:hAnsiTheme="minorEastAsia" w:hint="eastAsia"/>
          <w:color w:val="000000" w:themeColor="text1"/>
        </w:rPr>
        <w:t>については、</w:t>
      </w:r>
      <w:r w:rsidR="007E2419" w:rsidRPr="00663969">
        <w:rPr>
          <w:rFonts w:asciiTheme="minorEastAsia" w:hAnsiTheme="minorEastAsia" w:hint="eastAsia"/>
          <w:color w:val="000000" w:themeColor="text1"/>
        </w:rPr>
        <w:t>学術大会の開催が</w:t>
      </w:r>
      <w:r w:rsidR="008F4B44" w:rsidRPr="00663969">
        <w:rPr>
          <w:rFonts w:asciiTheme="minorEastAsia" w:hAnsiTheme="minorEastAsia" w:hint="eastAsia"/>
          <w:color w:val="000000" w:themeColor="text1"/>
        </w:rPr>
        <w:t>助成期間を過ぎているため、努力義務とする。</w:t>
      </w:r>
    </w:p>
    <w:p w14:paraId="0B9F794D" w14:textId="0FFFB36E" w:rsidR="001B5DAA" w:rsidRPr="00663969" w:rsidRDefault="001B5DAA">
      <w:pPr>
        <w:rPr>
          <w:rFonts w:asciiTheme="minorEastAsia" w:hAnsiTheme="minorEastAsia"/>
          <w:color w:val="000000" w:themeColor="text1"/>
        </w:rPr>
      </w:pPr>
    </w:p>
    <w:p w14:paraId="1E8D829D" w14:textId="4D4EE2CC" w:rsidR="00933744" w:rsidRPr="00663969" w:rsidRDefault="00933744" w:rsidP="00C379DD">
      <w:pPr>
        <w:jc w:val="center"/>
        <w:rPr>
          <w:rFonts w:asciiTheme="minorEastAsia" w:hAnsiTheme="minorEastAsia"/>
          <w:color w:val="000000" w:themeColor="text1"/>
        </w:rPr>
      </w:pPr>
      <w:r w:rsidRPr="00663969">
        <w:rPr>
          <w:rFonts w:asciiTheme="minorEastAsia" w:hAnsiTheme="minorEastAsia"/>
          <w:color w:val="000000" w:themeColor="text1"/>
        </w:rPr>
        <w:t>注意事項</w:t>
      </w:r>
    </w:p>
    <w:p w14:paraId="35D88D9D" w14:textId="446078D2" w:rsidR="00933744" w:rsidRPr="00663969" w:rsidRDefault="00A27C7D" w:rsidP="00933744">
      <w:pPr>
        <w:rPr>
          <w:rFonts w:asciiTheme="minorEastAsia" w:hAnsiTheme="minorEastAsia"/>
          <w:color w:val="000000" w:themeColor="text1"/>
        </w:rPr>
      </w:pPr>
      <w:r w:rsidRPr="00663969">
        <w:rPr>
          <w:rFonts w:asciiTheme="minorEastAsia" w:hAnsiTheme="minorEastAsia" w:hint="eastAsia"/>
          <w:color w:val="000000" w:themeColor="text1"/>
        </w:rPr>
        <w:t>・</w:t>
      </w:r>
      <w:r w:rsidR="00933744" w:rsidRPr="00663969">
        <w:rPr>
          <w:rFonts w:asciiTheme="minorEastAsia" w:hAnsiTheme="minorEastAsia" w:hint="eastAsia"/>
          <w:color w:val="000000" w:themeColor="text1"/>
        </w:rPr>
        <w:t>助成金の使途は、研究助成に関する運用規定に従うこと。</w:t>
      </w:r>
      <w:r w:rsidR="00933744" w:rsidRPr="00663969">
        <w:rPr>
          <w:rFonts w:asciiTheme="minorEastAsia" w:hAnsiTheme="minorEastAsia"/>
          <w:color w:val="000000" w:themeColor="text1"/>
        </w:rPr>
        <w:t xml:space="preserve"> </w:t>
      </w:r>
    </w:p>
    <w:p w14:paraId="5F933C48" w14:textId="7803C13F" w:rsidR="00933744" w:rsidRPr="00663969" w:rsidRDefault="00A27C7D" w:rsidP="00933744">
      <w:pPr>
        <w:rPr>
          <w:rFonts w:asciiTheme="minorEastAsia" w:hAnsiTheme="minorEastAsia"/>
          <w:color w:val="000000" w:themeColor="text1"/>
        </w:rPr>
      </w:pPr>
      <w:r w:rsidRPr="00663969">
        <w:rPr>
          <w:rFonts w:asciiTheme="minorEastAsia" w:hAnsiTheme="minorEastAsia" w:hint="eastAsia"/>
          <w:color w:val="000000" w:themeColor="text1"/>
        </w:rPr>
        <w:t>・</w:t>
      </w:r>
      <w:r w:rsidR="00933744" w:rsidRPr="00663969">
        <w:rPr>
          <w:rFonts w:asciiTheme="minorEastAsia" w:hAnsiTheme="minorEastAsia" w:hint="eastAsia"/>
          <w:color w:val="000000" w:themeColor="text1"/>
        </w:rPr>
        <w:t>同一施設からの複数の応募などは、審査の過程において制限することがある。</w:t>
      </w:r>
    </w:p>
    <w:p w14:paraId="4319748A" w14:textId="626BF692" w:rsidR="00A27C7D" w:rsidRPr="00663969" w:rsidRDefault="00A27C7D" w:rsidP="00933744">
      <w:pPr>
        <w:rPr>
          <w:rFonts w:asciiTheme="minorEastAsia" w:hAnsiTheme="minorEastAsia"/>
          <w:color w:val="000000" w:themeColor="text1"/>
        </w:rPr>
      </w:pPr>
      <w:r w:rsidRPr="00663969">
        <w:rPr>
          <w:rFonts w:asciiTheme="minorEastAsia" w:hAnsiTheme="minorEastAsia" w:hint="eastAsia"/>
          <w:color w:val="000000" w:themeColor="text1"/>
        </w:rPr>
        <w:t>・助成を受けた研究において、不正行為（助成金の使途で不適切な執行等）が判明した場合は、助成金の返還対象となる場合がある。</w:t>
      </w:r>
    </w:p>
    <w:p w14:paraId="3F68D3CF" w14:textId="1655A660" w:rsidR="00A27C7D" w:rsidRPr="00663969" w:rsidRDefault="00A27C7D" w:rsidP="00933744">
      <w:pPr>
        <w:rPr>
          <w:rFonts w:asciiTheme="minorEastAsia" w:hAnsiTheme="minorEastAsia"/>
          <w:color w:val="000000" w:themeColor="text1"/>
        </w:rPr>
      </w:pPr>
      <w:r w:rsidRPr="00663969">
        <w:rPr>
          <w:rFonts w:asciiTheme="minorEastAsia" w:hAnsiTheme="minorEastAsia" w:hint="eastAsia"/>
          <w:color w:val="000000" w:themeColor="text1"/>
        </w:rPr>
        <w:t>・報告書では、利益相反の開示および所属施設の研究倫理審査委員会の審査結果の明記が必要である。</w:t>
      </w:r>
    </w:p>
    <w:p w14:paraId="3BF5FB04" w14:textId="77777777" w:rsidR="00A27C7D" w:rsidRPr="00663969" w:rsidRDefault="00A27C7D" w:rsidP="00933744">
      <w:pPr>
        <w:rPr>
          <w:rFonts w:asciiTheme="minorEastAsia" w:hAnsiTheme="minorEastAsia"/>
          <w:color w:val="000000" w:themeColor="text1"/>
        </w:rPr>
      </w:pPr>
    </w:p>
    <w:sectPr w:rsidR="00A27C7D" w:rsidRPr="00663969" w:rsidSect="001C0C4C">
      <w:pgSz w:w="11906" w:h="16838"/>
      <w:pgMar w:top="1276"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FF538" w14:textId="77777777" w:rsidR="00DC02B8" w:rsidRDefault="00DC02B8" w:rsidP="000124FC">
      <w:r>
        <w:separator/>
      </w:r>
    </w:p>
  </w:endnote>
  <w:endnote w:type="continuationSeparator" w:id="0">
    <w:p w14:paraId="4EFF15BB" w14:textId="77777777" w:rsidR="00DC02B8" w:rsidRDefault="00DC02B8" w:rsidP="00012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7CF25" w14:textId="77777777" w:rsidR="00DC02B8" w:rsidRDefault="00DC02B8" w:rsidP="000124FC">
      <w:r>
        <w:separator/>
      </w:r>
    </w:p>
  </w:footnote>
  <w:footnote w:type="continuationSeparator" w:id="0">
    <w:p w14:paraId="3515AB6F" w14:textId="77777777" w:rsidR="00DC02B8" w:rsidRDefault="00DC02B8" w:rsidP="000124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B51A9"/>
    <w:multiLevelType w:val="hybridMultilevel"/>
    <w:tmpl w:val="9C921940"/>
    <w:lvl w:ilvl="0" w:tplc="84F401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9550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DAA"/>
    <w:rsid w:val="000124FC"/>
    <w:rsid w:val="00013E53"/>
    <w:rsid w:val="000559A6"/>
    <w:rsid w:val="00057316"/>
    <w:rsid w:val="000A182E"/>
    <w:rsid w:val="000B5867"/>
    <w:rsid w:val="000C4222"/>
    <w:rsid w:val="000D1D69"/>
    <w:rsid w:val="000F09A8"/>
    <w:rsid w:val="00137E8B"/>
    <w:rsid w:val="001474F3"/>
    <w:rsid w:val="001862BD"/>
    <w:rsid w:val="00196BAC"/>
    <w:rsid w:val="001B5DAA"/>
    <w:rsid w:val="001C0C4C"/>
    <w:rsid w:val="001D00B3"/>
    <w:rsid w:val="001D3E4E"/>
    <w:rsid w:val="001F3F69"/>
    <w:rsid w:val="00221E31"/>
    <w:rsid w:val="002271DA"/>
    <w:rsid w:val="00284601"/>
    <w:rsid w:val="0029233A"/>
    <w:rsid w:val="002B0B89"/>
    <w:rsid w:val="002C70DD"/>
    <w:rsid w:val="003052AF"/>
    <w:rsid w:val="00335E2B"/>
    <w:rsid w:val="003401A2"/>
    <w:rsid w:val="00362724"/>
    <w:rsid w:val="003652D1"/>
    <w:rsid w:val="003C639B"/>
    <w:rsid w:val="003D6D01"/>
    <w:rsid w:val="004A015E"/>
    <w:rsid w:val="004B4094"/>
    <w:rsid w:val="004C36E1"/>
    <w:rsid w:val="004F0582"/>
    <w:rsid w:val="004F490C"/>
    <w:rsid w:val="005821E7"/>
    <w:rsid w:val="00595BF2"/>
    <w:rsid w:val="00597F35"/>
    <w:rsid w:val="005D5F96"/>
    <w:rsid w:val="005D75E6"/>
    <w:rsid w:val="005F7DA2"/>
    <w:rsid w:val="00615565"/>
    <w:rsid w:val="00643074"/>
    <w:rsid w:val="00653D2A"/>
    <w:rsid w:val="00663969"/>
    <w:rsid w:val="006857D3"/>
    <w:rsid w:val="006A092C"/>
    <w:rsid w:val="006F2CD3"/>
    <w:rsid w:val="006F6BDF"/>
    <w:rsid w:val="006F7C8F"/>
    <w:rsid w:val="007333CB"/>
    <w:rsid w:val="00763F40"/>
    <w:rsid w:val="007727F7"/>
    <w:rsid w:val="007E2419"/>
    <w:rsid w:val="007F34EB"/>
    <w:rsid w:val="00857A08"/>
    <w:rsid w:val="00857BBC"/>
    <w:rsid w:val="008753ED"/>
    <w:rsid w:val="008855E3"/>
    <w:rsid w:val="008A14C7"/>
    <w:rsid w:val="008A7663"/>
    <w:rsid w:val="008C7E7A"/>
    <w:rsid w:val="008D41B5"/>
    <w:rsid w:val="008F34D5"/>
    <w:rsid w:val="008F4B44"/>
    <w:rsid w:val="008F77CD"/>
    <w:rsid w:val="009326C7"/>
    <w:rsid w:val="00933744"/>
    <w:rsid w:val="00934AD1"/>
    <w:rsid w:val="00975E43"/>
    <w:rsid w:val="00976787"/>
    <w:rsid w:val="009879C6"/>
    <w:rsid w:val="009A4930"/>
    <w:rsid w:val="009B5E4B"/>
    <w:rsid w:val="009D08C6"/>
    <w:rsid w:val="00A04560"/>
    <w:rsid w:val="00A04D84"/>
    <w:rsid w:val="00A16311"/>
    <w:rsid w:val="00A220A2"/>
    <w:rsid w:val="00A23C5D"/>
    <w:rsid w:val="00A27C7D"/>
    <w:rsid w:val="00A669C5"/>
    <w:rsid w:val="00A722B4"/>
    <w:rsid w:val="00A76246"/>
    <w:rsid w:val="00AA7390"/>
    <w:rsid w:val="00B77013"/>
    <w:rsid w:val="00B96D68"/>
    <w:rsid w:val="00BB1722"/>
    <w:rsid w:val="00C02DA6"/>
    <w:rsid w:val="00C30E43"/>
    <w:rsid w:val="00C379DD"/>
    <w:rsid w:val="00C63157"/>
    <w:rsid w:val="00CA7903"/>
    <w:rsid w:val="00D3110A"/>
    <w:rsid w:val="00D323E4"/>
    <w:rsid w:val="00D558D9"/>
    <w:rsid w:val="00DB77AF"/>
    <w:rsid w:val="00DC02B8"/>
    <w:rsid w:val="00DF3A86"/>
    <w:rsid w:val="00E0305A"/>
    <w:rsid w:val="00E16FFC"/>
    <w:rsid w:val="00E54EA0"/>
    <w:rsid w:val="00EC31F7"/>
    <w:rsid w:val="00EE4DBD"/>
    <w:rsid w:val="00EF62BC"/>
    <w:rsid w:val="00F049FA"/>
    <w:rsid w:val="00F15634"/>
    <w:rsid w:val="00F245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853773"/>
  <w15:chartTrackingRefBased/>
  <w15:docId w15:val="{E6E27246-9842-AB44-8078-62428A9FF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5D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5DAA"/>
    <w:pPr>
      <w:ind w:leftChars="400" w:left="840"/>
    </w:pPr>
  </w:style>
  <w:style w:type="character" w:styleId="a4">
    <w:name w:val="Hyperlink"/>
    <w:basedOn w:val="a0"/>
    <w:uiPriority w:val="99"/>
    <w:unhideWhenUsed/>
    <w:rsid w:val="009B5E4B"/>
    <w:rPr>
      <w:color w:val="0563C1" w:themeColor="hyperlink"/>
      <w:u w:val="single"/>
    </w:rPr>
  </w:style>
  <w:style w:type="character" w:styleId="a5">
    <w:name w:val="Unresolved Mention"/>
    <w:basedOn w:val="a0"/>
    <w:uiPriority w:val="99"/>
    <w:semiHidden/>
    <w:unhideWhenUsed/>
    <w:rsid w:val="009B5E4B"/>
    <w:rPr>
      <w:color w:val="605E5C"/>
      <w:shd w:val="clear" w:color="auto" w:fill="E1DFDD"/>
    </w:rPr>
  </w:style>
  <w:style w:type="paragraph" w:styleId="HTML">
    <w:name w:val="HTML Preformatted"/>
    <w:basedOn w:val="a"/>
    <w:link w:val="HTML0"/>
    <w:uiPriority w:val="99"/>
    <w:semiHidden/>
    <w:unhideWhenUsed/>
    <w:rsid w:val="000B5867"/>
    <w:rPr>
      <w:rFonts w:ascii="Courier New" w:hAnsi="Courier New" w:cs="Courier New"/>
      <w:sz w:val="20"/>
      <w:szCs w:val="20"/>
    </w:rPr>
  </w:style>
  <w:style w:type="character" w:customStyle="1" w:styleId="HTML0">
    <w:name w:val="HTML 書式付き (文字)"/>
    <w:basedOn w:val="a0"/>
    <w:link w:val="HTML"/>
    <w:uiPriority w:val="99"/>
    <w:semiHidden/>
    <w:rsid w:val="000B5867"/>
    <w:rPr>
      <w:rFonts w:ascii="Courier New" w:hAnsi="Courier New" w:cs="Courier New"/>
      <w:sz w:val="20"/>
      <w:szCs w:val="20"/>
    </w:rPr>
  </w:style>
  <w:style w:type="character" w:styleId="a6">
    <w:name w:val="annotation reference"/>
    <w:basedOn w:val="a0"/>
    <w:uiPriority w:val="99"/>
    <w:semiHidden/>
    <w:unhideWhenUsed/>
    <w:rsid w:val="00EF62BC"/>
    <w:rPr>
      <w:sz w:val="18"/>
      <w:szCs w:val="18"/>
    </w:rPr>
  </w:style>
  <w:style w:type="paragraph" w:styleId="a7">
    <w:name w:val="annotation text"/>
    <w:basedOn w:val="a"/>
    <w:link w:val="a8"/>
    <w:uiPriority w:val="99"/>
    <w:semiHidden/>
    <w:unhideWhenUsed/>
    <w:rsid w:val="00EF62BC"/>
    <w:pPr>
      <w:jc w:val="left"/>
    </w:pPr>
  </w:style>
  <w:style w:type="character" w:customStyle="1" w:styleId="a8">
    <w:name w:val="コメント文字列 (文字)"/>
    <w:basedOn w:val="a0"/>
    <w:link w:val="a7"/>
    <w:uiPriority w:val="99"/>
    <w:semiHidden/>
    <w:rsid w:val="00EF62BC"/>
  </w:style>
  <w:style w:type="paragraph" w:styleId="a9">
    <w:name w:val="annotation subject"/>
    <w:basedOn w:val="a7"/>
    <w:next w:val="a7"/>
    <w:link w:val="aa"/>
    <w:uiPriority w:val="99"/>
    <w:semiHidden/>
    <w:unhideWhenUsed/>
    <w:rsid w:val="00EF62BC"/>
    <w:rPr>
      <w:b/>
      <w:bCs/>
    </w:rPr>
  </w:style>
  <w:style w:type="character" w:customStyle="1" w:styleId="aa">
    <w:name w:val="コメント内容 (文字)"/>
    <w:basedOn w:val="a8"/>
    <w:link w:val="a9"/>
    <w:uiPriority w:val="99"/>
    <w:semiHidden/>
    <w:rsid w:val="00EF62BC"/>
    <w:rPr>
      <w:b/>
      <w:bCs/>
    </w:rPr>
  </w:style>
  <w:style w:type="paragraph" w:styleId="ab">
    <w:name w:val="header"/>
    <w:basedOn w:val="a"/>
    <w:link w:val="ac"/>
    <w:uiPriority w:val="99"/>
    <w:unhideWhenUsed/>
    <w:rsid w:val="000124FC"/>
    <w:pPr>
      <w:tabs>
        <w:tab w:val="center" w:pos="4252"/>
        <w:tab w:val="right" w:pos="8504"/>
      </w:tabs>
      <w:snapToGrid w:val="0"/>
    </w:pPr>
  </w:style>
  <w:style w:type="character" w:customStyle="1" w:styleId="ac">
    <w:name w:val="ヘッダー (文字)"/>
    <w:basedOn w:val="a0"/>
    <w:link w:val="ab"/>
    <w:uiPriority w:val="99"/>
    <w:rsid w:val="000124FC"/>
  </w:style>
  <w:style w:type="paragraph" w:styleId="ad">
    <w:name w:val="footer"/>
    <w:basedOn w:val="a"/>
    <w:link w:val="ae"/>
    <w:uiPriority w:val="99"/>
    <w:unhideWhenUsed/>
    <w:rsid w:val="000124FC"/>
    <w:pPr>
      <w:tabs>
        <w:tab w:val="center" w:pos="4252"/>
        <w:tab w:val="right" w:pos="8504"/>
      </w:tabs>
      <w:snapToGrid w:val="0"/>
    </w:pPr>
  </w:style>
  <w:style w:type="character" w:customStyle="1" w:styleId="ae">
    <w:name w:val="フッター (文字)"/>
    <w:basedOn w:val="a0"/>
    <w:link w:val="ad"/>
    <w:uiPriority w:val="99"/>
    <w:rsid w:val="000124FC"/>
  </w:style>
  <w:style w:type="character" w:styleId="af">
    <w:name w:val="FollowedHyperlink"/>
    <w:basedOn w:val="a0"/>
    <w:uiPriority w:val="99"/>
    <w:semiHidden/>
    <w:unhideWhenUsed/>
    <w:rsid w:val="00A722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4981">
      <w:bodyDiv w:val="1"/>
      <w:marLeft w:val="0"/>
      <w:marRight w:val="0"/>
      <w:marTop w:val="0"/>
      <w:marBottom w:val="0"/>
      <w:divBdr>
        <w:top w:val="none" w:sz="0" w:space="0" w:color="auto"/>
        <w:left w:val="none" w:sz="0" w:space="0" w:color="auto"/>
        <w:bottom w:val="none" w:sz="0" w:space="0" w:color="auto"/>
        <w:right w:val="none" w:sz="0" w:space="0" w:color="auto"/>
      </w:divBdr>
    </w:div>
    <w:div w:id="277614128">
      <w:bodyDiv w:val="1"/>
      <w:marLeft w:val="0"/>
      <w:marRight w:val="0"/>
      <w:marTop w:val="0"/>
      <w:marBottom w:val="0"/>
      <w:divBdr>
        <w:top w:val="none" w:sz="0" w:space="0" w:color="auto"/>
        <w:left w:val="none" w:sz="0" w:space="0" w:color="auto"/>
        <w:bottom w:val="none" w:sz="0" w:space="0" w:color="auto"/>
        <w:right w:val="none" w:sz="0" w:space="0" w:color="auto"/>
      </w:divBdr>
      <w:divsChild>
        <w:div w:id="1775007846">
          <w:marLeft w:val="0"/>
          <w:marRight w:val="0"/>
          <w:marTop w:val="0"/>
          <w:marBottom w:val="0"/>
          <w:divBdr>
            <w:top w:val="none" w:sz="0" w:space="0" w:color="auto"/>
            <w:left w:val="none" w:sz="0" w:space="0" w:color="auto"/>
            <w:bottom w:val="none" w:sz="0" w:space="0" w:color="auto"/>
            <w:right w:val="none" w:sz="0" w:space="0" w:color="auto"/>
          </w:divBdr>
          <w:divsChild>
            <w:div w:id="249848025">
              <w:marLeft w:val="0"/>
              <w:marRight w:val="0"/>
              <w:marTop w:val="0"/>
              <w:marBottom w:val="0"/>
              <w:divBdr>
                <w:top w:val="none" w:sz="0" w:space="0" w:color="auto"/>
                <w:left w:val="none" w:sz="0" w:space="0" w:color="auto"/>
                <w:bottom w:val="none" w:sz="0" w:space="0" w:color="auto"/>
                <w:right w:val="none" w:sz="0" w:space="0" w:color="auto"/>
              </w:divBdr>
              <w:divsChild>
                <w:div w:id="1470437528">
                  <w:marLeft w:val="0"/>
                  <w:marRight w:val="0"/>
                  <w:marTop w:val="0"/>
                  <w:marBottom w:val="0"/>
                  <w:divBdr>
                    <w:top w:val="none" w:sz="0" w:space="0" w:color="auto"/>
                    <w:left w:val="none" w:sz="0" w:space="0" w:color="auto"/>
                    <w:bottom w:val="none" w:sz="0" w:space="0" w:color="auto"/>
                    <w:right w:val="none" w:sz="0" w:space="0" w:color="auto"/>
                  </w:divBdr>
                </w:div>
              </w:divsChild>
            </w:div>
            <w:div w:id="1842546554">
              <w:marLeft w:val="0"/>
              <w:marRight w:val="0"/>
              <w:marTop w:val="0"/>
              <w:marBottom w:val="0"/>
              <w:divBdr>
                <w:top w:val="none" w:sz="0" w:space="0" w:color="auto"/>
                <w:left w:val="none" w:sz="0" w:space="0" w:color="auto"/>
                <w:bottom w:val="none" w:sz="0" w:space="0" w:color="auto"/>
                <w:right w:val="none" w:sz="0" w:space="0" w:color="auto"/>
              </w:divBdr>
              <w:divsChild>
                <w:div w:id="2041660272">
                  <w:marLeft w:val="0"/>
                  <w:marRight w:val="0"/>
                  <w:marTop w:val="0"/>
                  <w:marBottom w:val="0"/>
                  <w:divBdr>
                    <w:top w:val="none" w:sz="0" w:space="0" w:color="auto"/>
                    <w:left w:val="none" w:sz="0" w:space="0" w:color="auto"/>
                    <w:bottom w:val="none" w:sz="0" w:space="0" w:color="auto"/>
                    <w:right w:val="none" w:sz="0" w:space="0" w:color="auto"/>
                  </w:divBdr>
                </w:div>
                <w:div w:id="76789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343360">
      <w:bodyDiv w:val="1"/>
      <w:marLeft w:val="0"/>
      <w:marRight w:val="0"/>
      <w:marTop w:val="0"/>
      <w:marBottom w:val="0"/>
      <w:divBdr>
        <w:top w:val="none" w:sz="0" w:space="0" w:color="auto"/>
        <w:left w:val="none" w:sz="0" w:space="0" w:color="auto"/>
        <w:bottom w:val="none" w:sz="0" w:space="0" w:color="auto"/>
        <w:right w:val="none" w:sz="0" w:space="0" w:color="auto"/>
      </w:divBdr>
      <w:divsChild>
        <w:div w:id="918757692">
          <w:marLeft w:val="0"/>
          <w:marRight w:val="0"/>
          <w:marTop w:val="0"/>
          <w:marBottom w:val="0"/>
          <w:divBdr>
            <w:top w:val="none" w:sz="0" w:space="0" w:color="auto"/>
            <w:left w:val="none" w:sz="0" w:space="0" w:color="auto"/>
            <w:bottom w:val="none" w:sz="0" w:space="0" w:color="auto"/>
            <w:right w:val="none" w:sz="0" w:space="0" w:color="auto"/>
          </w:divBdr>
          <w:divsChild>
            <w:div w:id="2080126213">
              <w:marLeft w:val="0"/>
              <w:marRight w:val="0"/>
              <w:marTop w:val="0"/>
              <w:marBottom w:val="0"/>
              <w:divBdr>
                <w:top w:val="none" w:sz="0" w:space="0" w:color="auto"/>
                <w:left w:val="none" w:sz="0" w:space="0" w:color="auto"/>
                <w:bottom w:val="none" w:sz="0" w:space="0" w:color="auto"/>
                <w:right w:val="none" w:sz="0" w:space="0" w:color="auto"/>
              </w:divBdr>
              <w:divsChild>
                <w:div w:id="1267347859">
                  <w:marLeft w:val="0"/>
                  <w:marRight w:val="0"/>
                  <w:marTop w:val="0"/>
                  <w:marBottom w:val="0"/>
                  <w:divBdr>
                    <w:top w:val="none" w:sz="0" w:space="0" w:color="auto"/>
                    <w:left w:val="none" w:sz="0" w:space="0" w:color="auto"/>
                    <w:bottom w:val="none" w:sz="0" w:space="0" w:color="auto"/>
                    <w:right w:val="none" w:sz="0" w:space="0" w:color="auto"/>
                  </w:divBdr>
                </w:div>
              </w:divsChild>
            </w:div>
            <w:div w:id="1634099734">
              <w:marLeft w:val="0"/>
              <w:marRight w:val="0"/>
              <w:marTop w:val="0"/>
              <w:marBottom w:val="0"/>
              <w:divBdr>
                <w:top w:val="none" w:sz="0" w:space="0" w:color="auto"/>
                <w:left w:val="none" w:sz="0" w:space="0" w:color="auto"/>
                <w:bottom w:val="none" w:sz="0" w:space="0" w:color="auto"/>
                <w:right w:val="none" w:sz="0" w:space="0" w:color="auto"/>
              </w:divBdr>
              <w:divsChild>
                <w:div w:id="207692888">
                  <w:marLeft w:val="0"/>
                  <w:marRight w:val="0"/>
                  <w:marTop w:val="0"/>
                  <w:marBottom w:val="0"/>
                  <w:divBdr>
                    <w:top w:val="none" w:sz="0" w:space="0" w:color="auto"/>
                    <w:left w:val="none" w:sz="0" w:space="0" w:color="auto"/>
                    <w:bottom w:val="none" w:sz="0" w:space="0" w:color="auto"/>
                    <w:right w:val="none" w:sz="0" w:space="0" w:color="auto"/>
                  </w:divBdr>
                </w:div>
              </w:divsChild>
            </w:div>
            <w:div w:id="780534806">
              <w:marLeft w:val="0"/>
              <w:marRight w:val="0"/>
              <w:marTop w:val="0"/>
              <w:marBottom w:val="0"/>
              <w:divBdr>
                <w:top w:val="none" w:sz="0" w:space="0" w:color="auto"/>
                <w:left w:val="none" w:sz="0" w:space="0" w:color="auto"/>
                <w:bottom w:val="none" w:sz="0" w:space="0" w:color="auto"/>
                <w:right w:val="none" w:sz="0" w:space="0" w:color="auto"/>
              </w:divBdr>
              <w:divsChild>
                <w:div w:id="2041473957">
                  <w:marLeft w:val="0"/>
                  <w:marRight w:val="0"/>
                  <w:marTop w:val="0"/>
                  <w:marBottom w:val="0"/>
                  <w:divBdr>
                    <w:top w:val="none" w:sz="0" w:space="0" w:color="auto"/>
                    <w:left w:val="none" w:sz="0" w:space="0" w:color="auto"/>
                    <w:bottom w:val="none" w:sz="0" w:space="0" w:color="auto"/>
                    <w:right w:val="none" w:sz="0" w:space="0" w:color="auto"/>
                  </w:divBdr>
                </w:div>
              </w:divsChild>
            </w:div>
            <w:div w:id="1156385464">
              <w:marLeft w:val="0"/>
              <w:marRight w:val="0"/>
              <w:marTop w:val="0"/>
              <w:marBottom w:val="0"/>
              <w:divBdr>
                <w:top w:val="none" w:sz="0" w:space="0" w:color="auto"/>
                <w:left w:val="none" w:sz="0" w:space="0" w:color="auto"/>
                <w:bottom w:val="none" w:sz="0" w:space="0" w:color="auto"/>
                <w:right w:val="none" w:sz="0" w:space="0" w:color="auto"/>
              </w:divBdr>
              <w:divsChild>
                <w:div w:id="97453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6093">
          <w:marLeft w:val="0"/>
          <w:marRight w:val="0"/>
          <w:marTop w:val="0"/>
          <w:marBottom w:val="0"/>
          <w:divBdr>
            <w:top w:val="none" w:sz="0" w:space="0" w:color="auto"/>
            <w:left w:val="none" w:sz="0" w:space="0" w:color="auto"/>
            <w:bottom w:val="none" w:sz="0" w:space="0" w:color="auto"/>
            <w:right w:val="none" w:sz="0" w:space="0" w:color="auto"/>
          </w:divBdr>
          <w:divsChild>
            <w:div w:id="1123426765">
              <w:marLeft w:val="0"/>
              <w:marRight w:val="0"/>
              <w:marTop w:val="0"/>
              <w:marBottom w:val="0"/>
              <w:divBdr>
                <w:top w:val="none" w:sz="0" w:space="0" w:color="auto"/>
                <w:left w:val="none" w:sz="0" w:space="0" w:color="auto"/>
                <w:bottom w:val="none" w:sz="0" w:space="0" w:color="auto"/>
                <w:right w:val="none" w:sz="0" w:space="0" w:color="auto"/>
              </w:divBdr>
              <w:divsChild>
                <w:div w:id="148864197">
                  <w:marLeft w:val="0"/>
                  <w:marRight w:val="0"/>
                  <w:marTop w:val="0"/>
                  <w:marBottom w:val="0"/>
                  <w:divBdr>
                    <w:top w:val="none" w:sz="0" w:space="0" w:color="auto"/>
                    <w:left w:val="none" w:sz="0" w:space="0" w:color="auto"/>
                    <w:bottom w:val="none" w:sz="0" w:space="0" w:color="auto"/>
                    <w:right w:val="none" w:sz="0" w:space="0" w:color="auto"/>
                  </w:divBdr>
                </w:div>
              </w:divsChild>
            </w:div>
            <w:div w:id="2074544706">
              <w:marLeft w:val="0"/>
              <w:marRight w:val="0"/>
              <w:marTop w:val="0"/>
              <w:marBottom w:val="0"/>
              <w:divBdr>
                <w:top w:val="none" w:sz="0" w:space="0" w:color="auto"/>
                <w:left w:val="none" w:sz="0" w:space="0" w:color="auto"/>
                <w:bottom w:val="none" w:sz="0" w:space="0" w:color="auto"/>
                <w:right w:val="none" w:sz="0" w:space="0" w:color="auto"/>
              </w:divBdr>
              <w:divsChild>
                <w:div w:id="973484542">
                  <w:marLeft w:val="0"/>
                  <w:marRight w:val="0"/>
                  <w:marTop w:val="0"/>
                  <w:marBottom w:val="0"/>
                  <w:divBdr>
                    <w:top w:val="none" w:sz="0" w:space="0" w:color="auto"/>
                    <w:left w:val="none" w:sz="0" w:space="0" w:color="auto"/>
                    <w:bottom w:val="none" w:sz="0" w:space="0" w:color="auto"/>
                    <w:right w:val="none" w:sz="0" w:space="0" w:color="auto"/>
                  </w:divBdr>
                </w:div>
              </w:divsChild>
            </w:div>
            <w:div w:id="831260591">
              <w:marLeft w:val="0"/>
              <w:marRight w:val="0"/>
              <w:marTop w:val="0"/>
              <w:marBottom w:val="0"/>
              <w:divBdr>
                <w:top w:val="none" w:sz="0" w:space="0" w:color="auto"/>
                <w:left w:val="none" w:sz="0" w:space="0" w:color="auto"/>
                <w:bottom w:val="none" w:sz="0" w:space="0" w:color="auto"/>
                <w:right w:val="none" w:sz="0" w:space="0" w:color="auto"/>
              </w:divBdr>
              <w:divsChild>
                <w:div w:id="136536395">
                  <w:marLeft w:val="0"/>
                  <w:marRight w:val="0"/>
                  <w:marTop w:val="0"/>
                  <w:marBottom w:val="0"/>
                  <w:divBdr>
                    <w:top w:val="none" w:sz="0" w:space="0" w:color="auto"/>
                    <w:left w:val="none" w:sz="0" w:space="0" w:color="auto"/>
                    <w:bottom w:val="none" w:sz="0" w:space="0" w:color="auto"/>
                    <w:right w:val="none" w:sz="0" w:space="0" w:color="auto"/>
                  </w:divBdr>
                </w:div>
              </w:divsChild>
            </w:div>
            <w:div w:id="493688526">
              <w:marLeft w:val="0"/>
              <w:marRight w:val="0"/>
              <w:marTop w:val="0"/>
              <w:marBottom w:val="0"/>
              <w:divBdr>
                <w:top w:val="none" w:sz="0" w:space="0" w:color="auto"/>
                <w:left w:val="none" w:sz="0" w:space="0" w:color="auto"/>
                <w:bottom w:val="none" w:sz="0" w:space="0" w:color="auto"/>
                <w:right w:val="none" w:sz="0" w:space="0" w:color="auto"/>
              </w:divBdr>
              <w:divsChild>
                <w:div w:id="148219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767124">
      <w:bodyDiv w:val="1"/>
      <w:marLeft w:val="0"/>
      <w:marRight w:val="0"/>
      <w:marTop w:val="0"/>
      <w:marBottom w:val="0"/>
      <w:divBdr>
        <w:top w:val="none" w:sz="0" w:space="0" w:color="auto"/>
        <w:left w:val="none" w:sz="0" w:space="0" w:color="auto"/>
        <w:bottom w:val="none" w:sz="0" w:space="0" w:color="auto"/>
        <w:right w:val="none" w:sz="0" w:space="0" w:color="auto"/>
      </w:divBdr>
      <w:divsChild>
        <w:div w:id="1582333502">
          <w:marLeft w:val="0"/>
          <w:marRight w:val="0"/>
          <w:marTop w:val="0"/>
          <w:marBottom w:val="0"/>
          <w:divBdr>
            <w:top w:val="none" w:sz="0" w:space="0" w:color="auto"/>
            <w:left w:val="none" w:sz="0" w:space="0" w:color="auto"/>
            <w:bottom w:val="none" w:sz="0" w:space="0" w:color="auto"/>
            <w:right w:val="none" w:sz="0" w:space="0" w:color="auto"/>
          </w:divBdr>
          <w:divsChild>
            <w:div w:id="1456633079">
              <w:marLeft w:val="0"/>
              <w:marRight w:val="0"/>
              <w:marTop w:val="0"/>
              <w:marBottom w:val="0"/>
              <w:divBdr>
                <w:top w:val="none" w:sz="0" w:space="0" w:color="auto"/>
                <w:left w:val="none" w:sz="0" w:space="0" w:color="auto"/>
                <w:bottom w:val="none" w:sz="0" w:space="0" w:color="auto"/>
                <w:right w:val="none" w:sz="0" w:space="0" w:color="auto"/>
              </w:divBdr>
              <w:divsChild>
                <w:div w:id="67588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788765">
      <w:bodyDiv w:val="1"/>
      <w:marLeft w:val="0"/>
      <w:marRight w:val="0"/>
      <w:marTop w:val="0"/>
      <w:marBottom w:val="0"/>
      <w:divBdr>
        <w:top w:val="none" w:sz="0" w:space="0" w:color="auto"/>
        <w:left w:val="none" w:sz="0" w:space="0" w:color="auto"/>
        <w:bottom w:val="none" w:sz="0" w:space="0" w:color="auto"/>
        <w:right w:val="none" w:sz="0" w:space="0" w:color="auto"/>
      </w:divBdr>
      <w:divsChild>
        <w:div w:id="1075976255">
          <w:marLeft w:val="0"/>
          <w:marRight w:val="0"/>
          <w:marTop w:val="0"/>
          <w:marBottom w:val="0"/>
          <w:divBdr>
            <w:top w:val="none" w:sz="0" w:space="0" w:color="auto"/>
            <w:left w:val="none" w:sz="0" w:space="0" w:color="auto"/>
            <w:bottom w:val="none" w:sz="0" w:space="0" w:color="auto"/>
            <w:right w:val="none" w:sz="0" w:space="0" w:color="auto"/>
          </w:divBdr>
          <w:divsChild>
            <w:div w:id="696850358">
              <w:marLeft w:val="0"/>
              <w:marRight w:val="0"/>
              <w:marTop w:val="0"/>
              <w:marBottom w:val="0"/>
              <w:divBdr>
                <w:top w:val="none" w:sz="0" w:space="0" w:color="auto"/>
                <w:left w:val="none" w:sz="0" w:space="0" w:color="auto"/>
                <w:bottom w:val="none" w:sz="0" w:space="0" w:color="auto"/>
                <w:right w:val="none" w:sz="0" w:space="0" w:color="auto"/>
              </w:divBdr>
              <w:divsChild>
                <w:div w:id="12743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97261">
      <w:bodyDiv w:val="1"/>
      <w:marLeft w:val="0"/>
      <w:marRight w:val="0"/>
      <w:marTop w:val="0"/>
      <w:marBottom w:val="0"/>
      <w:divBdr>
        <w:top w:val="none" w:sz="0" w:space="0" w:color="auto"/>
        <w:left w:val="none" w:sz="0" w:space="0" w:color="auto"/>
        <w:bottom w:val="none" w:sz="0" w:space="0" w:color="auto"/>
        <w:right w:val="none" w:sz="0" w:space="0" w:color="auto"/>
      </w:divBdr>
      <w:divsChild>
        <w:div w:id="663631784">
          <w:marLeft w:val="0"/>
          <w:marRight w:val="0"/>
          <w:marTop w:val="0"/>
          <w:marBottom w:val="0"/>
          <w:divBdr>
            <w:top w:val="none" w:sz="0" w:space="0" w:color="auto"/>
            <w:left w:val="none" w:sz="0" w:space="0" w:color="auto"/>
            <w:bottom w:val="none" w:sz="0" w:space="0" w:color="auto"/>
            <w:right w:val="none" w:sz="0" w:space="0" w:color="auto"/>
          </w:divBdr>
          <w:divsChild>
            <w:div w:id="427773435">
              <w:marLeft w:val="0"/>
              <w:marRight w:val="0"/>
              <w:marTop w:val="0"/>
              <w:marBottom w:val="0"/>
              <w:divBdr>
                <w:top w:val="none" w:sz="0" w:space="0" w:color="auto"/>
                <w:left w:val="none" w:sz="0" w:space="0" w:color="auto"/>
                <w:bottom w:val="none" w:sz="0" w:space="0" w:color="auto"/>
                <w:right w:val="none" w:sz="0" w:space="0" w:color="auto"/>
              </w:divBdr>
              <w:divsChild>
                <w:div w:id="2012633488">
                  <w:marLeft w:val="0"/>
                  <w:marRight w:val="0"/>
                  <w:marTop w:val="0"/>
                  <w:marBottom w:val="0"/>
                  <w:divBdr>
                    <w:top w:val="none" w:sz="0" w:space="0" w:color="auto"/>
                    <w:left w:val="none" w:sz="0" w:space="0" w:color="auto"/>
                    <w:bottom w:val="none" w:sz="0" w:space="0" w:color="auto"/>
                    <w:right w:val="none" w:sz="0" w:space="0" w:color="auto"/>
                  </w:divBdr>
                  <w:divsChild>
                    <w:div w:id="12119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848764">
      <w:bodyDiv w:val="1"/>
      <w:marLeft w:val="0"/>
      <w:marRight w:val="0"/>
      <w:marTop w:val="0"/>
      <w:marBottom w:val="0"/>
      <w:divBdr>
        <w:top w:val="none" w:sz="0" w:space="0" w:color="auto"/>
        <w:left w:val="none" w:sz="0" w:space="0" w:color="auto"/>
        <w:bottom w:val="none" w:sz="0" w:space="0" w:color="auto"/>
        <w:right w:val="none" w:sz="0" w:space="0" w:color="auto"/>
      </w:divBdr>
      <w:divsChild>
        <w:div w:id="1906136112">
          <w:marLeft w:val="0"/>
          <w:marRight w:val="0"/>
          <w:marTop w:val="0"/>
          <w:marBottom w:val="0"/>
          <w:divBdr>
            <w:top w:val="none" w:sz="0" w:space="0" w:color="auto"/>
            <w:left w:val="none" w:sz="0" w:space="0" w:color="auto"/>
            <w:bottom w:val="none" w:sz="0" w:space="0" w:color="auto"/>
            <w:right w:val="none" w:sz="0" w:space="0" w:color="auto"/>
          </w:divBdr>
          <w:divsChild>
            <w:div w:id="1319917530">
              <w:marLeft w:val="0"/>
              <w:marRight w:val="0"/>
              <w:marTop w:val="0"/>
              <w:marBottom w:val="0"/>
              <w:divBdr>
                <w:top w:val="none" w:sz="0" w:space="0" w:color="auto"/>
                <w:left w:val="none" w:sz="0" w:space="0" w:color="auto"/>
                <w:bottom w:val="none" w:sz="0" w:space="0" w:color="auto"/>
                <w:right w:val="none" w:sz="0" w:space="0" w:color="auto"/>
              </w:divBdr>
              <w:divsChild>
                <w:div w:id="78794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9762">
      <w:bodyDiv w:val="1"/>
      <w:marLeft w:val="0"/>
      <w:marRight w:val="0"/>
      <w:marTop w:val="0"/>
      <w:marBottom w:val="0"/>
      <w:divBdr>
        <w:top w:val="none" w:sz="0" w:space="0" w:color="auto"/>
        <w:left w:val="none" w:sz="0" w:space="0" w:color="auto"/>
        <w:bottom w:val="none" w:sz="0" w:space="0" w:color="auto"/>
        <w:right w:val="none" w:sz="0" w:space="0" w:color="auto"/>
      </w:divBdr>
      <w:divsChild>
        <w:div w:id="1698774960">
          <w:marLeft w:val="0"/>
          <w:marRight w:val="0"/>
          <w:marTop w:val="0"/>
          <w:marBottom w:val="0"/>
          <w:divBdr>
            <w:top w:val="none" w:sz="0" w:space="0" w:color="auto"/>
            <w:left w:val="none" w:sz="0" w:space="0" w:color="auto"/>
            <w:bottom w:val="none" w:sz="0" w:space="0" w:color="auto"/>
            <w:right w:val="none" w:sz="0" w:space="0" w:color="auto"/>
          </w:divBdr>
          <w:divsChild>
            <w:div w:id="465398611">
              <w:marLeft w:val="0"/>
              <w:marRight w:val="0"/>
              <w:marTop w:val="0"/>
              <w:marBottom w:val="0"/>
              <w:divBdr>
                <w:top w:val="none" w:sz="0" w:space="0" w:color="auto"/>
                <w:left w:val="none" w:sz="0" w:space="0" w:color="auto"/>
                <w:bottom w:val="none" w:sz="0" w:space="0" w:color="auto"/>
                <w:right w:val="none" w:sz="0" w:space="0" w:color="auto"/>
              </w:divBdr>
              <w:divsChild>
                <w:div w:id="13066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hsumi@kio.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231</Words>
  <Characters>1321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西上智彦</dc:creator>
  <cp:keywords/>
  <dc:description/>
  <cp:lastModifiedBy>大住　倫弘</cp:lastModifiedBy>
  <cp:revision>76</cp:revision>
  <dcterms:created xsi:type="dcterms:W3CDTF">2021-10-08T00:40:00Z</dcterms:created>
  <dcterms:modified xsi:type="dcterms:W3CDTF">2025-09-24T21:48:00Z</dcterms:modified>
</cp:coreProperties>
</file>